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61" w:rsidRDefault="007F6161" w:rsidP="007F6161">
      <w:pPr>
        <w:spacing w:after="0" w:line="360" w:lineRule="auto"/>
        <w:jc w:val="both"/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36.95pt;margin-top:16.35pt;width:156.65pt;height:119.2pt;z-index:-251660288">
            <v:imagedata r:id="rId5" o:title="Logo_SKSaPA"/>
          </v:shape>
        </w:pict>
      </w:r>
      <w:r>
        <w:rPr>
          <w:noProof/>
          <w:lang w:eastAsia="sk-SK"/>
        </w:rPr>
        <w:pict>
          <v:shape id="Picture 11" o:spid="_x0000_s1031" type="#_x0000_t75" style="position:absolute;left:0;text-align:left;margin-left:156.2pt;margin-top:9.55pt;width:145.5pt;height:126pt;z-index:-251661312;visibility:visible">
            <v:imagedata r:id="rId6" o:title=""/>
          </v:shape>
        </w:pict>
      </w:r>
      <w:r>
        <w:fldChar w:fldCharType="begin"/>
      </w:r>
      <w:r>
        <w:instrText xml:space="preserve"> INCLUDEPICTURE "https://www.portalvs.sk/_thumbs/250/250/1380887595_97202_croped.jpg" \* MERGEFORMATINET </w:instrText>
      </w:r>
      <w:r>
        <w:fldChar w:fldCharType="separate"/>
      </w:r>
      <w:r>
        <w:pict>
          <v:shape id="_x0000_i1025" type="#_x0000_t75" alt="Výsledok vyhľadávania obrázkov pre dopyt ifblr logo" style="width:134.25pt;height:134.25pt">
            <v:imagedata r:id="rId7" r:href="rId8"/>
          </v:shape>
        </w:pict>
      </w:r>
      <w:r>
        <w:fldChar w:fldCharType="end"/>
      </w:r>
      <w:r>
        <w:t xml:space="preserve">                                                                             </w:t>
      </w:r>
    </w:p>
    <w:p w:rsidR="007F6161" w:rsidRDefault="007F6161" w:rsidP="002002B5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F6161" w:rsidRDefault="007F6161" w:rsidP="002002B5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002B5" w:rsidRPr="00E107C1" w:rsidRDefault="002002B5" w:rsidP="002002B5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E107C1">
        <w:rPr>
          <w:rFonts w:ascii="Times New Roman" w:hAnsi="Times New Roman"/>
          <w:b/>
          <w:sz w:val="36"/>
          <w:szCs w:val="36"/>
        </w:rPr>
        <w:t>Slovenská kardiologická spoločnosť</w:t>
      </w:r>
    </w:p>
    <w:p w:rsidR="002002B5" w:rsidRPr="00E107C1" w:rsidRDefault="002002B5" w:rsidP="002002B5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E107C1">
        <w:rPr>
          <w:rFonts w:ascii="Times New Roman" w:hAnsi="Times New Roman"/>
          <w:b/>
          <w:sz w:val="36"/>
          <w:szCs w:val="36"/>
        </w:rPr>
        <w:t>Pracovná skupina Sestry v kardiológii</w:t>
      </w:r>
    </w:p>
    <w:p w:rsidR="002002B5" w:rsidRPr="00E107C1" w:rsidRDefault="002002B5" w:rsidP="002002B5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E107C1">
        <w:rPr>
          <w:rFonts w:ascii="Times New Roman" w:hAnsi="Times New Roman"/>
          <w:b/>
          <w:sz w:val="36"/>
          <w:szCs w:val="36"/>
        </w:rPr>
        <w:t>Slovenská komora sestier a pôrodných asistentiek</w:t>
      </w:r>
    </w:p>
    <w:p w:rsidR="002002B5" w:rsidRPr="00E107C1" w:rsidRDefault="002002B5" w:rsidP="002002B5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UCM Trnava, </w:t>
      </w:r>
      <w:r w:rsidRPr="00E107C1">
        <w:rPr>
          <w:rFonts w:ascii="Times New Roman" w:hAnsi="Times New Roman"/>
          <w:b/>
          <w:sz w:val="36"/>
          <w:szCs w:val="36"/>
        </w:rPr>
        <w:t xml:space="preserve">Inštitút </w:t>
      </w:r>
      <w:proofErr w:type="spellStart"/>
      <w:r w:rsidRPr="00E107C1">
        <w:rPr>
          <w:rFonts w:ascii="Times New Roman" w:hAnsi="Times New Roman"/>
          <w:b/>
          <w:sz w:val="36"/>
          <w:szCs w:val="36"/>
        </w:rPr>
        <w:t>fyzioterapie</w:t>
      </w:r>
      <w:proofErr w:type="spellEnd"/>
      <w:r w:rsidRPr="00E107C1">
        <w:rPr>
          <w:rFonts w:ascii="Times New Roman" w:hAnsi="Times New Roman"/>
          <w:b/>
          <w:sz w:val="36"/>
          <w:szCs w:val="36"/>
        </w:rPr>
        <w:t>, balneológie a liečebnej re</w:t>
      </w:r>
      <w:r>
        <w:rPr>
          <w:rFonts w:ascii="Times New Roman" w:hAnsi="Times New Roman"/>
          <w:b/>
          <w:sz w:val="36"/>
          <w:szCs w:val="36"/>
        </w:rPr>
        <w:t>habilitácie Piešťany</w:t>
      </w:r>
    </w:p>
    <w:p w:rsidR="002002B5" w:rsidRDefault="002002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02B5" w:rsidRDefault="002002B5" w:rsidP="002002B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002B5" w:rsidRDefault="002002B5" w:rsidP="002002B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002B5" w:rsidRDefault="002002B5" w:rsidP="002002B5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2002B5">
        <w:rPr>
          <w:rFonts w:ascii="Times New Roman" w:hAnsi="Times New Roman"/>
          <w:b/>
          <w:sz w:val="44"/>
          <w:szCs w:val="44"/>
        </w:rPr>
        <w:t>PROGRAM</w:t>
      </w:r>
    </w:p>
    <w:p w:rsidR="002002B5" w:rsidRDefault="002002B5" w:rsidP="002002B5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002B5" w:rsidRPr="00E107C1" w:rsidRDefault="004640AD" w:rsidP="002002B5">
      <w:pPr>
        <w:spacing w:after="0" w:line="360" w:lineRule="auto"/>
        <w:jc w:val="center"/>
        <w:rPr>
          <w:rFonts w:ascii="Times New Roman" w:hAnsi="Times New Roman"/>
          <w:b/>
          <w:sz w:val="56"/>
          <w:szCs w:val="44"/>
        </w:rPr>
      </w:pPr>
      <w:r>
        <w:rPr>
          <w:rFonts w:ascii="Times New Roman" w:hAnsi="Times New Roman"/>
          <w:b/>
          <w:sz w:val="56"/>
          <w:szCs w:val="44"/>
        </w:rPr>
        <w:t>VI</w:t>
      </w:r>
      <w:r w:rsidR="007F6161">
        <w:rPr>
          <w:rFonts w:ascii="Times New Roman" w:hAnsi="Times New Roman"/>
          <w:b/>
          <w:sz w:val="56"/>
          <w:szCs w:val="44"/>
        </w:rPr>
        <w:t>. vedecká konferencia</w:t>
      </w:r>
    </w:p>
    <w:p w:rsidR="002002B5" w:rsidRPr="00E107C1" w:rsidRDefault="002002B5" w:rsidP="002002B5">
      <w:pPr>
        <w:spacing w:after="0" w:line="360" w:lineRule="auto"/>
        <w:jc w:val="center"/>
        <w:rPr>
          <w:rFonts w:ascii="Times New Roman" w:hAnsi="Times New Roman"/>
          <w:b/>
          <w:sz w:val="56"/>
          <w:szCs w:val="44"/>
        </w:rPr>
      </w:pPr>
      <w:r w:rsidRPr="00E107C1">
        <w:rPr>
          <w:rFonts w:ascii="Times New Roman" w:hAnsi="Times New Roman"/>
          <w:b/>
          <w:sz w:val="56"/>
          <w:szCs w:val="44"/>
        </w:rPr>
        <w:t>sestier pracujúcich v</w:t>
      </w:r>
      <w:r>
        <w:rPr>
          <w:rFonts w:ascii="Times New Roman" w:hAnsi="Times New Roman"/>
          <w:b/>
          <w:sz w:val="56"/>
          <w:szCs w:val="44"/>
        </w:rPr>
        <w:t> </w:t>
      </w:r>
      <w:r w:rsidRPr="00E107C1">
        <w:rPr>
          <w:rFonts w:ascii="Times New Roman" w:hAnsi="Times New Roman"/>
          <w:b/>
          <w:sz w:val="56"/>
          <w:szCs w:val="44"/>
        </w:rPr>
        <w:t>kardiológii</w:t>
      </w:r>
      <w:r>
        <w:rPr>
          <w:rFonts w:ascii="Times New Roman" w:hAnsi="Times New Roman"/>
          <w:b/>
          <w:sz w:val="56"/>
          <w:szCs w:val="44"/>
        </w:rPr>
        <w:t xml:space="preserve"> s medzinárodnou účasťou</w:t>
      </w:r>
    </w:p>
    <w:p w:rsidR="002002B5" w:rsidRPr="00E107C1" w:rsidRDefault="002002B5" w:rsidP="002002B5">
      <w:pPr>
        <w:jc w:val="center"/>
        <w:rPr>
          <w:rFonts w:ascii="Times New Roman" w:hAnsi="Times New Roman"/>
        </w:rPr>
      </w:pPr>
      <w:r w:rsidRPr="00E107C1">
        <w:rPr>
          <w:rFonts w:ascii="Times New Roman" w:hAnsi="Times New Roman"/>
        </w:rPr>
        <w:t>Piešťany, hotel Park, 20. – 21. apríl 2018</w:t>
      </w:r>
    </w:p>
    <w:p w:rsidR="002002B5" w:rsidRPr="002002B5" w:rsidRDefault="002002B5" w:rsidP="002002B5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2002B5" w:rsidRPr="00E107C1" w:rsidRDefault="002002B5" w:rsidP="002002B5">
      <w:pPr>
        <w:rPr>
          <w:rFonts w:ascii="Times New Roman" w:hAnsi="Times New Roman"/>
          <w:b/>
          <w:sz w:val="24"/>
          <w:szCs w:val="24"/>
        </w:rPr>
      </w:pPr>
      <w:r w:rsidRPr="00E107C1">
        <w:rPr>
          <w:rFonts w:ascii="Times New Roman" w:hAnsi="Times New Roman"/>
          <w:b/>
          <w:sz w:val="24"/>
          <w:szCs w:val="24"/>
        </w:rPr>
        <w:lastRenderedPageBreak/>
        <w:t>Vedecký výbor</w:t>
      </w:r>
    </w:p>
    <w:p w:rsidR="002002B5" w:rsidRPr="00E107C1" w:rsidRDefault="002002B5" w:rsidP="002002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07C1">
        <w:rPr>
          <w:rFonts w:ascii="Times New Roman" w:hAnsi="Times New Roman"/>
          <w:bCs/>
          <w:sz w:val="24"/>
          <w:szCs w:val="24"/>
        </w:rPr>
        <w:t>prof. MUDr. Robert Hatala, CSc.</w:t>
      </w:r>
      <w:r w:rsidRPr="00E107C1">
        <w:rPr>
          <w:rFonts w:ascii="Times New Roman" w:hAnsi="Times New Roman"/>
          <w:b/>
          <w:sz w:val="24"/>
          <w:szCs w:val="24"/>
        </w:rPr>
        <w:t xml:space="preserve">, </w:t>
      </w:r>
      <w:r w:rsidRPr="00E107C1">
        <w:rPr>
          <w:rFonts w:ascii="Times New Roman" w:hAnsi="Times New Roman"/>
          <w:bCs/>
          <w:sz w:val="24"/>
          <w:szCs w:val="24"/>
        </w:rPr>
        <w:t>FESC</w:t>
      </w:r>
    </w:p>
    <w:p w:rsidR="002002B5" w:rsidRPr="00E107C1" w:rsidRDefault="002002B5" w:rsidP="002002B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107C1">
        <w:rPr>
          <w:rFonts w:ascii="Times New Roman" w:hAnsi="Times New Roman"/>
          <w:bCs/>
          <w:sz w:val="24"/>
          <w:szCs w:val="24"/>
        </w:rPr>
        <w:t>prof. MUDr. Iveta Šimková, CSc., FESC</w:t>
      </w:r>
    </w:p>
    <w:p w:rsidR="002002B5" w:rsidRPr="00E107C1" w:rsidRDefault="002002B5" w:rsidP="002002B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107C1">
        <w:rPr>
          <w:rFonts w:ascii="Times New Roman" w:hAnsi="Times New Roman"/>
          <w:bCs/>
          <w:sz w:val="24"/>
          <w:szCs w:val="24"/>
        </w:rPr>
        <w:t xml:space="preserve">doc. MUDr. Eva </w:t>
      </w:r>
      <w:proofErr w:type="spellStart"/>
      <w:r w:rsidRPr="00E107C1">
        <w:rPr>
          <w:rFonts w:ascii="Times New Roman" w:hAnsi="Times New Roman"/>
          <w:bCs/>
          <w:sz w:val="24"/>
          <w:szCs w:val="24"/>
        </w:rPr>
        <w:t>Goncalvesová</w:t>
      </w:r>
      <w:proofErr w:type="spellEnd"/>
      <w:r w:rsidRPr="00E107C1">
        <w:rPr>
          <w:rFonts w:ascii="Times New Roman" w:hAnsi="Times New Roman"/>
          <w:bCs/>
          <w:sz w:val="24"/>
          <w:szCs w:val="24"/>
        </w:rPr>
        <w:t>, CSc., FESC</w:t>
      </w:r>
    </w:p>
    <w:p w:rsidR="002002B5" w:rsidRPr="00E107C1" w:rsidRDefault="002002B5" w:rsidP="002002B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107C1">
        <w:rPr>
          <w:rFonts w:ascii="Times New Roman" w:hAnsi="Times New Roman"/>
          <w:bCs/>
          <w:sz w:val="24"/>
          <w:szCs w:val="24"/>
        </w:rPr>
        <w:t xml:space="preserve">MUDr. Jozef </w:t>
      </w:r>
      <w:proofErr w:type="spellStart"/>
      <w:r w:rsidRPr="00E107C1">
        <w:rPr>
          <w:rFonts w:ascii="Times New Roman" w:hAnsi="Times New Roman"/>
          <w:bCs/>
          <w:sz w:val="24"/>
          <w:szCs w:val="24"/>
        </w:rPr>
        <w:t>Beňačka</w:t>
      </w:r>
      <w:proofErr w:type="spellEnd"/>
      <w:r w:rsidRPr="00E107C1">
        <w:rPr>
          <w:rFonts w:ascii="Times New Roman" w:hAnsi="Times New Roman"/>
          <w:bCs/>
          <w:sz w:val="24"/>
          <w:szCs w:val="24"/>
        </w:rPr>
        <w:t>, PhD.</w:t>
      </w:r>
    </w:p>
    <w:p w:rsidR="002002B5" w:rsidRPr="00E107C1" w:rsidRDefault="002002B5" w:rsidP="002002B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107C1">
        <w:rPr>
          <w:rFonts w:ascii="Times New Roman" w:hAnsi="Times New Roman"/>
          <w:bCs/>
          <w:sz w:val="24"/>
          <w:szCs w:val="24"/>
        </w:rPr>
        <w:t xml:space="preserve">MUDr. Andrej </w:t>
      </w:r>
      <w:proofErr w:type="spellStart"/>
      <w:r w:rsidRPr="00E107C1">
        <w:rPr>
          <w:rFonts w:ascii="Times New Roman" w:hAnsi="Times New Roman"/>
          <w:bCs/>
          <w:sz w:val="24"/>
          <w:szCs w:val="24"/>
        </w:rPr>
        <w:t>Bystriansky</w:t>
      </w:r>
      <w:proofErr w:type="spellEnd"/>
    </w:p>
    <w:p w:rsidR="002002B5" w:rsidRPr="00315717" w:rsidRDefault="002002B5" w:rsidP="002002B5">
      <w:pPr>
        <w:spacing w:after="0" w:line="360" w:lineRule="auto"/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315717">
        <w:rPr>
          <w:rStyle w:val="Siln"/>
          <w:rFonts w:ascii="Times New Roman" w:hAnsi="Times New Roman"/>
          <w:b w:val="0"/>
          <w:sz w:val="24"/>
          <w:szCs w:val="24"/>
        </w:rPr>
        <w:t xml:space="preserve">MUDr. Juraj </w:t>
      </w:r>
      <w:proofErr w:type="spellStart"/>
      <w:r w:rsidRPr="00315717">
        <w:rPr>
          <w:rStyle w:val="Siln"/>
          <w:rFonts w:ascii="Times New Roman" w:hAnsi="Times New Roman"/>
          <w:b w:val="0"/>
          <w:sz w:val="24"/>
          <w:szCs w:val="24"/>
        </w:rPr>
        <w:t>Štofko</w:t>
      </w:r>
      <w:proofErr w:type="spellEnd"/>
      <w:r w:rsidRPr="00315717">
        <w:rPr>
          <w:rStyle w:val="Siln"/>
          <w:rFonts w:ascii="Times New Roman" w:hAnsi="Times New Roman"/>
          <w:b w:val="0"/>
          <w:sz w:val="24"/>
          <w:szCs w:val="24"/>
        </w:rPr>
        <w:t>, PhD., MBA, MPH</w:t>
      </w:r>
    </w:p>
    <w:p w:rsidR="002002B5" w:rsidRPr="00E107C1" w:rsidRDefault="002002B5" w:rsidP="002002B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107C1">
        <w:rPr>
          <w:rFonts w:ascii="Times New Roman" w:hAnsi="Times New Roman"/>
          <w:bCs/>
          <w:sz w:val="24"/>
          <w:szCs w:val="24"/>
        </w:rPr>
        <w:t xml:space="preserve">Mgr. Iveta </w:t>
      </w:r>
      <w:proofErr w:type="spellStart"/>
      <w:r w:rsidRPr="00E107C1">
        <w:rPr>
          <w:rFonts w:ascii="Times New Roman" w:hAnsi="Times New Roman"/>
          <w:bCs/>
          <w:sz w:val="24"/>
          <w:szCs w:val="24"/>
        </w:rPr>
        <w:t>Lazorová</w:t>
      </w:r>
      <w:proofErr w:type="spellEnd"/>
    </w:p>
    <w:p w:rsidR="002002B5" w:rsidRDefault="002002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02B5" w:rsidRDefault="002002B5" w:rsidP="002002B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02B5" w:rsidRPr="00E107C1" w:rsidRDefault="002002B5" w:rsidP="002002B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07C1">
        <w:rPr>
          <w:rFonts w:ascii="Times New Roman" w:hAnsi="Times New Roman"/>
          <w:b/>
          <w:bCs/>
          <w:sz w:val="24"/>
          <w:szCs w:val="24"/>
        </w:rPr>
        <w:t>Predseda programového a organizačného výboru</w:t>
      </w:r>
    </w:p>
    <w:p w:rsidR="002002B5" w:rsidRPr="00E107C1" w:rsidRDefault="002002B5" w:rsidP="002002B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107C1">
        <w:rPr>
          <w:rFonts w:ascii="Times New Roman" w:hAnsi="Times New Roman"/>
          <w:bCs/>
          <w:sz w:val="24"/>
          <w:szCs w:val="24"/>
        </w:rPr>
        <w:t>PhDr. Monika Labudová, PhD.</w:t>
      </w:r>
    </w:p>
    <w:p w:rsidR="002002B5" w:rsidRDefault="002002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02B5" w:rsidRPr="00E107C1" w:rsidRDefault="002002B5" w:rsidP="002002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07C1">
        <w:rPr>
          <w:rFonts w:ascii="Times New Roman" w:hAnsi="Times New Roman"/>
          <w:b/>
          <w:sz w:val="24"/>
          <w:szCs w:val="24"/>
        </w:rPr>
        <w:t>Programový a organizačný výbor</w:t>
      </w:r>
    </w:p>
    <w:p w:rsidR="002002B5" w:rsidRPr="00E107C1" w:rsidRDefault="002002B5" w:rsidP="002002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07C1">
        <w:rPr>
          <w:rFonts w:ascii="Times New Roman" w:hAnsi="Times New Roman"/>
          <w:sz w:val="24"/>
          <w:szCs w:val="24"/>
        </w:rPr>
        <w:t xml:space="preserve">Mgr. Margita </w:t>
      </w:r>
      <w:proofErr w:type="spellStart"/>
      <w:r w:rsidRPr="00E107C1">
        <w:rPr>
          <w:rFonts w:ascii="Times New Roman" w:hAnsi="Times New Roman"/>
          <w:sz w:val="24"/>
          <w:szCs w:val="24"/>
        </w:rPr>
        <w:t>Mikátová</w:t>
      </w:r>
      <w:proofErr w:type="spellEnd"/>
    </w:p>
    <w:p w:rsidR="002002B5" w:rsidRPr="00E107C1" w:rsidRDefault="002002B5" w:rsidP="002002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07C1">
        <w:rPr>
          <w:rFonts w:ascii="Times New Roman" w:hAnsi="Times New Roman"/>
          <w:sz w:val="24"/>
          <w:szCs w:val="24"/>
        </w:rPr>
        <w:t xml:space="preserve">Eva </w:t>
      </w:r>
      <w:proofErr w:type="spellStart"/>
      <w:r w:rsidRPr="00E107C1">
        <w:rPr>
          <w:rFonts w:ascii="Times New Roman" w:hAnsi="Times New Roman"/>
          <w:sz w:val="24"/>
          <w:szCs w:val="24"/>
        </w:rPr>
        <w:t>Kniežová</w:t>
      </w:r>
      <w:proofErr w:type="spellEnd"/>
    </w:p>
    <w:p w:rsidR="002002B5" w:rsidRPr="00E107C1" w:rsidRDefault="002002B5" w:rsidP="002002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07C1">
        <w:rPr>
          <w:rFonts w:ascii="Times New Roman" w:hAnsi="Times New Roman"/>
          <w:sz w:val="24"/>
          <w:szCs w:val="24"/>
        </w:rPr>
        <w:t xml:space="preserve">PhDr. Gabriela </w:t>
      </w:r>
      <w:proofErr w:type="spellStart"/>
      <w:r w:rsidRPr="00E107C1">
        <w:rPr>
          <w:rFonts w:ascii="Times New Roman" w:hAnsi="Times New Roman"/>
          <w:sz w:val="24"/>
          <w:szCs w:val="24"/>
        </w:rPr>
        <w:t>Šuttová</w:t>
      </w:r>
      <w:proofErr w:type="spellEnd"/>
    </w:p>
    <w:p w:rsidR="002002B5" w:rsidRDefault="002002B5" w:rsidP="002002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07C1">
        <w:rPr>
          <w:rFonts w:ascii="Times New Roman" w:hAnsi="Times New Roman"/>
          <w:sz w:val="24"/>
          <w:szCs w:val="24"/>
        </w:rPr>
        <w:t>Mgr. Štefan Babej</w:t>
      </w:r>
    </w:p>
    <w:p w:rsidR="00C2097C" w:rsidRDefault="00C2097C" w:rsidP="002002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MUDr. Jozef Haring, PhD.</w:t>
      </w:r>
    </w:p>
    <w:p w:rsidR="00C2097C" w:rsidRDefault="00C2097C" w:rsidP="002002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Eva </w:t>
      </w:r>
      <w:proofErr w:type="spellStart"/>
      <w:r>
        <w:rPr>
          <w:rFonts w:ascii="Times New Roman" w:hAnsi="Times New Roman"/>
          <w:sz w:val="24"/>
          <w:szCs w:val="24"/>
        </w:rPr>
        <w:t>Ďurinová</w:t>
      </w:r>
      <w:proofErr w:type="spellEnd"/>
    </w:p>
    <w:p w:rsidR="00E61B40" w:rsidRPr="00E107C1" w:rsidRDefault="00E61B40" w:rsidP="002002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Ingrid </w:t>
      </w:r>
      <w:proofErr w:type="spellStart"/>
      <w:r>
        <w:rPr>
          <w:rFonts w:ascii="Times New Roman" w:hAnsi="Times New Roman"/>
          <w:sz w:val="24"/>
          <w:szCs w:val="24"/>
        </w:rPr>
        <w:t>Zambojová</w:t>
      </w:r>
      <w:proofErr w:type="spellEnd"/>
    </w:p>
    <w:p w:rsidR="002002B5" w:rsidRDefault="002002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02B5" w:rsidRPr="00E107C1" w:rsidRDefault="002002B5" w:rsidP="002002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089">
        <w:rPr>
          <w:rFonts w:ascii="Times New Roman" w:hAnsi="Times New Roman"/>
          <w:b/>
          <w:sz w:val="24"/>
          <w:szCs w:val="24"/>
        </w:rPr>
        <w:t>Konferenčný poplatok</w:t>
      </w:r>
      <w:r w:rsidRPr="00E107C1">
        <w:rPr>
          <w:rFonts w:ascii="Times New Roman" w:hAnsi="Times New Roman"/>
          <w:sz w:val="24"/>
          <w:szCs w:val="24"/>
        </w:rPr>
        <w:t xml:space="preserve">        </w:t>
      </w:r>
      <w:r w:rsidRPr="00E107C1">
        <w:rPr>
          <w:rFonts w:ascii="Times New Roman" w:hAnsi="Times New Roman"/>
          <w:sz w:val="24"/>
          <w:szCs w:val="24"/>
        </w:rPr>
        <w:tab/>
      </w:r>
      <w:r w:rsidRPr="00E107C1">
        <w:rPr>
          <w:rFonts w:ascii="Times New Roman" w:hAnsi="Times New Roman"/>
          <w:sz w:val="24"/>
          <w:szCs w:val="24"/>
        </w:rPr>
        <w:tab/>
        <w:t xml:space="preserve">     </w:t>
      </w:r>
      <w:r w:rsidRPr="00E107C1">
        <w:rPr>
          <w:rFonts w:ascii="Times New Roman" w:hAnsi="Times New Roman"/>
          <w:sz w:val="24"/>
          <w:szCs w:val="24"/>
        </w:rPr>
        <w:tab/>
        <w:t xml:space="preserve">        v deň konania</w:t>
      </w:r>
    </w:p>
    <w:p w:rsidR="002002B5" w:rsidRPr="00E107C1" w:rsidRDefault="002002B5" w:rsidP="004230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 SKS a </w:t>
      </w:r>
      <w:proofErr w:type="spellStart"/>
      <w:r>
        <w:rPr>
          <w:rFonts w:ascii="Times New Roman" w:hAnsi="Times New Roman"/>
          <w:sz w:val="24"/>
          <w:szCs w:val="24"/>
        </w:rPr>
        <w:t>SKSaPa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23089">
        <w:rPr>
          <w:rFonts w:ascii="Times New Roman" w:hAnsi="Times New Roman"/>
          <w:sz w:val="24"/>
          <w:szCs w:val="24"/>
        </w:rPr>
        <w:t xml:space="preserve">           </w:t>
      </w:r>
      <w:r w:rsidRPr="00E107C1">
        <w:rPr>
          <w:rFonts w:ascii="Times New Roman" w:hAnsi="Times New Roman"/>
          <w:sz w:val="24"/>
          <w:szCs w:val="24"/>
        </w:rPr>
        <w:t xml:space="preserve">    22,- €</w:t>
      </w:r>
    </w:p>
    <w:p w:rsidR="002002B5" w:rsidRPr="00E107C1" w:rsidRDefault="002002B5" w:rsidP="004230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Nečlen SKS a </w:t>
      </w:r>
      <w:proofErr w:type="spellStart"/>
      <w:r>
        <w:rPr>
          <w:rFonts w:ascii="Times New Roman" w:hAnsi="Times New Roman"/>
          <w:sz w:val="24"/>
          <w:szCs w:val="24"/>
        </w:rPr>
        <w:t>SKSaPa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107C1">
        <w:rPr>
          <w:rFonts w:ascii="Times New Roman" w:hAnsi="Times New Roman"/>
          <w:sz w:val="24"/>
          <w:szCs w:val="24"/>
        </w:rPr>
        <w:t xml:space="preserve"> </w:t>
      </w:r>
      <w:r w:rsidR="00423089">
        <w:rPr>
          <w:rFonts w:ascii="Times New Roman" w:hAnsi="Times New Roman"/>
          <w:sz w:val="24"/>
          <w:szCs w:val="24"/>
        </w:rPr>
        <w:t xml:space="preserve">           </w:t>
      </w:r>
      <w:r w:rsidRPr="00E107C1">
        <w:rPr>
          <w:rFonts w:ascii="Times New Roman" w:hAnsi="Times New Roman"/>
          <w:sz w:val="24"/>
          <w:szCs w:val="24"/>
        </w:rPr>
        <w:t xml:space="preserve">   29,- €</w:t>
      </w:r>
    </w:p>
    <w:p w:rsidR="002002B5" w:rsidRDefault="002002B5" w:rsidP="004230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07C1">
        <w:rPr>
          <w:rFonts w:ascii="Times New Roman" w:hAnsi="Times New Roman"/>
          <w:sz w:val="24"/>
          <w:szCs w:val="24"/>
        </w:rPr>
        <w:t xml:space="preserve">Aktívni účastníci (prvý autor)             </w:t>
      </w:r>
      <w:r w:rsidRPr="00E107C1">
        <w:rPr>
          <w:rFonts w:ascii="Times New Roman" w:hAnsi="Times New Roman"/>
          <w:sz w:val="24"/>
          <w:szCs w:val="24"/>
        </w:rPr>
        <w:tab/>
      </w:r>
      <w:r w:rsidR="0042308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107C1">
        <w:rPr>
          <w:rFonts w:ascii="Times New Roman" w:hAnsi="Times New Roman"/>
          <w:sz w:val="24"/>
          <w:szCs w:val="24"/>
        </w:rPr>
        <w:t xml:space="preserve">  0,- €</w:t>
      </w:r>
    </w:p>
    <w:p w:rsidR="003A10EA" w:rsidRDefault="003A10EA" w:rsidP="003A10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10EA" w:rsidRDefault="003A10EA" w:rsidP="003A10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Počet pridelených kreditov</w:t>
      </w:r>
    </w:p>
    <w:p w:rsidR="003A10EA" w:rsidRDefault="003A10EA" w:rsidP="003A10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Aktívna účasť                          10 kreditov</w:t>
      </w:r>
    </w:p>
    <w:p w:rsidR="003A10EA" w:rsidRDefault="003A10EA" w:rsidP="003A10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Spoluautor                                 5 kreditov</w:t>
      </w:r>
    </w:p>
    <w:p w:rsidR="003A10EA" w:rsidRDefault="003A10EA" w:rsidP="003A10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Pasí</w:t>
      </w:r>
      <w:r w:rsidR="00352A7B">
        <w:rPr>
          <w:rFonts w:ascii="Times New Roman" w:hAnsi="Times New Roman"/>
          <w:sz w:val="24"/>
          <w:szCs w:val="24"/>
        </w:rPr>
        <w:t>vna účasť 20.4.2018            8</w:t>
      </w:r>
      <w:r>
        <w:rPr>
          <w:rFonts w:ascii="Times New Roman" w:hAnsi="Times New Roman"/>
          <w:sz w:val="24"/>
          <w:szCs w:val="24"/>
        </w:rPr>
        <w:t xml:space="preserve">  kreditov</w:t>
      </w:r>
    </w:p>
    <w:p w:rsidR="003A10EA" w:rsidRPr="003A10EA" w:rsidRDefault="003A10EA" w:rsidP="003A10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Pasí</w:t>
      </w:r>
      <w:r w:rsidR="00352A7B">
        <w:rPr>
          <w:rFonts w:ascii="Times New Roman" w:hAnsi="Times New Roman"/>
          <w:sz w:val="24"/>
          <w:szCs w:val="24"/>
        </w:rPr>
        <w:t>vna účasť 21.4.2018            4</w:t>
      </w:r>
      <w:r>
        <w:rPr>
          <w:rFonts w:ascii="Times New Roman" w:hAnsi="Times New Roman"/>
          <w:sz w:val="24"/>
          <w:szCs w:val="24"/>
        </w:rPr>
        <w:t xml:space="preserve">  kreditov</w:t>
      </w:r>
    </w:p>
    <w:p w:rsidR="002002B5" w:rsidRDefault="002002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6161" w:rsidRDefault="007F6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10EA" w:rsidRPr="00E107C1" w:rsidRDefault="003A10EA" w:rsidP="003A10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107C1">
        <w:rPr>
          <w:rFonts w:ascii="Times New Roman" w:hAnsi="Times New Roman"/>
          <w:b/>
          <w:bCs/>
          <w:sz w:val="24"/>
          <w:szCs w:val="24"/>
          <w:lang w:eastAsia="sk-SK"/>
        </w:rPr>
        <w:t>Audiovizuálna technika</w:t>
      </w:r>
    </w:p>
    <w:p w:rsidR="003A10EA" w:rsidRDefault="003A10EA" w:rsidP="003A10E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07C1">
        <w:rPr>
          <w:rFonts w:ascii="Times New Roman" w:hAnsi="Times New Roman"/>
          <w:sz w:val="24"/>
          <w:szCs w:val="24"/>
          <w:lang w:eastAsia="sk-SK"/>
        </w:rPr>
        <w:t>Multimediálna projekcia – prezentácie v MS Office PowerPoint.</w:t>
      </w:r>
    </w:p>
    <w:p w:rsidR="003A10EA" w:rsidRDefault="003A10EA" w:rsidP="003A10E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A10EA" w:rsidRDefault="003A10EA" w:rsidP="003A10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3A10EA">
        <w:rPr>
          <w:rFonts w:ascii="Times New Roman" w:hAnsi="Times New Roman"/>
          <w:b/>
          <w:sz w:val="24"/>
          <w:szCs w:val="24"/>
          <w:lang w:eastAsia="sk-SK"/>
        </w:rPr>
        <w:t>Stravovanie</w:t>
      </w:r>
    </w:p>
    <w:p w:rsidR="003A10EA" w:rsidRPr="00E107C1" w:rsidRDefault="003A10EA" w:rsidP="003A10E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Obedy</w:t>
      </w:r>
      <w:r w:rsidR="00A6653B">
        <w:rPr>
          <w:rFonts w:ascii="Times New Roman" w:hAnsi="Times New Roman"/>
          <w:sz w:val="24"/>
          <w:szCs w:val="24"/>
          <w:lang w:eastAsia="sk-SK"/>
        </w:rPr>
        <w:t xml:space="preserve"> formou bufetových stolov</w:t>
      </w:r>
      <w:r>
        <w:rPr>
          <w:rFonts w:ascii="Times New Roman" w:hAnsi="Times New Roman"/>
          <w:sz w:val="24"/>
          <w:szCs w:val="24"/>
          <w:lang w:eastAsia="sk-SK"/>
        </w:rPr>
        <w:t xml:space="preserve"> objednané na záväznej prihláške – lístok pri registrácii</w:t>
      </w:r>
      <w:r w:rsidR="00015457">
        <w:rPr>
          <w:rFonts w:ascii="Times New Roman" w:hAnsi="Times New Roman"/>
          <w:sz w:val="24"/>
          <w:szCs w:val="24"/>
          <w:lang w:eastAsia="sk-SK"/>
        </w:rPr>
        <w:t xml:space="preserve"> (8 eur)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3A10EA" w:rsidRDefault="003A10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10EA" w:rsidRPr="00E107C1" w:rsidRDefault="003A10EA" w:rsidP="003A10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E107C1">
        <w:rPr>
          <w:rFonts w:ascii="Times New Roman" w:hAnsi="Times New Roman"/>
          <w:b/>
          <w:sz w:val="24"/>
          <w:szCs w:val="24"/>
          <w:lang w:eastAsia="sk-SK"/>
        </w:rPr>
        <w:t>Spoločenský večer</w:t>
      </w:r>
    </w:p>
    <w:p w:rsidR="003A10EA" w:rsidRDefault="003A10EA" w:rsidP="003A10E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20. apríla v hoteli Park od 20,00</w:t>
      </w:r>
      <w:r w:rsidRPr="00E107C1">
        <w:rPr>
          <w:rFonts w:ascii="Times New Roman" w:hAnsi="Times New Roman"/>
          <w:sz w:val="24"/>
          <w:szCs w:val="24"/>
          <w:lang w:eastAsia="sk-SK"/>
        </w:rPr>
        <w:t xml:space="preserve"> hod s hudobnou produkciou, platba </w:t>
      </w:r>
      <w:r w:rsidRPr="00E107C1">
        <w:rPr>
          <w:rFonts w:ascii="Times New Roman" w:hAnsi="Times New Roman"/>
          <w:sz w:val="24"/>
          <w:szCs w:val="24"/>
        </w:rPr>
        <w:t>15,- €</w:t>
      </w:r>
      <w:r w:rsidRPr="00E107C1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pri registrácii</w:t>
      </w:r>
      <w:r w:rsidR="007F6161">
        <w:rPr>
          <w:rFonts w:ascii="Times New Roman" w:hAnsi="Times New Roman"/>
          <w:sz w:val="24"/>
          <w:szCs w:val="24"/>
          <w:lang w:eastAsia="sk-SK"/>
        </w:rPr>
        <w:t>.</w:t>
      </w:r>
    </w:p>
    <w:p w:rsidR="003A10EA" w:rsidRDefault="003A10EA" w:rsidP="003A10E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A10EA" w:rsidRPr="00E107C1" w:rsidRDefault="003A10EA" w:rsidP="003A10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107C1">
        <w:rPr>
          <w:rFonts w:ascii="Times New Roman" w:hAnsi="Times New Roman"/>
          <w:b/>
          <w:bCs/>
          <w:sz w:val="24"/>
          <w:szCs w:val="24"/>
          <w:lang w:eastAsia="sk-SK"/>
        </w:rPr>
        <w:t>Pokyny pre vystavovateľov</w:t>
      </w:r>
    </w:p>
    <w:p w:rsidR="003A10EA" w:rsidRPr="00E107C1" w:rsidRDefault="003A10EA" w:rsidP="003A10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07C1">
        <w:rPr>
          <w:rFonts w:ascii="Times New Roman" w:hAnsi="Times New Roman"/>
          <w:sz w:val="24"/>
          <w:szCs w:val="24"/>
          <w:lang w:eastAsia="sk-SK"/>
        </w:rPr>
        <w:t>Expozície vystavujúcich firiem a spoločností budú v priestoroch hotela. Expozíciu je možné inštalovať dňa 20. 4. 2018 od 08:00 hod. Na začiatku inštalácie expozície je nutná prítomnosť zástupcu vystavujúcej spoločnosti.</w:t>
      </w:r>
    </w:p>
    <w:p w:rsidR="003A10EA" w:rsidRDefault="003A10EA" w:rsidP="003A10E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A10EA" w:rsidRPr="00E107C1" w:rsidRDefault="003A10EA" w:rsidP="003A10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E107C1">
        <w:rPr>
          <w:rFonts w:ascii="Times New Roman" w:hAnsi="Times New Roman"/>
          <w:b/>
          <w:sz w:val="24"/>
          <w:szCs w:val="24"/>
          <w:lang w:eastAsia="sk-SK"/>
        </w:rPr>
        <w:t>Kontaktná osoba za organizačný výbor</w:t>
      </w:r>
    </w:p>
    <w:p w:rsidR="003A10EA" w:rsidRPr="00E107C1" w:rsidRDefault="003A10EA" w:rsidP="003A10E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107C1">
        <w:rPr>
          <w:rFonts w:ascii="Times New Roman" w:hAnsi="Times New Roman"/>
          <w:sz w:val="24"/>
          <w:szCs w:val="24"/>
        </w:rPr>
        <w:t>PhDr. Monika Labudová, PhD.</w:t>
      </w:r>
    </w:p>
    <w:p w:rsidR="003A10EA" w:rsidRPr="00E107C1" w:rsidRDefault="003A10EA" w:rsidP="003A10E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107C1">
        <w:rPr>
          <w:rFonts w:ascii="Times New Roman" w:hAnsi="Times New Roman"/>
          <w:sz w:val="24"/>
          <w:szCs w:val="24"/>
        </w:rPr>
        <w:t xml:space="preserve">Kardiologická ambulancia, Centrum </w:t>
      </w:r>
      <w:proofErr w:type="spellStart"/>
      <w:r w:rsidRPr="00E107C1">
        <w:rPr>
          <w:rFonts w:ascii="Times New Roman" w:hAnsi="Times New Roman"/>
          <w:sz w:val="24"/>
          <w:szCs w:val="24"/>
        </w:rPr>
        <w:t>Medicus</w:t>
      </w:r>
      <w:proofErr w:type="spellEnd"/>
    </w:p>
    <w:p w:rsidR="003A10EA" w:rsidRPr="00E107C1" w:rsidRDefault="003A10EA" w:rsidP="003A10E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107C1">
        <w:rPr>
          <w:rFonts w:ascii="Times New Roman" w:hAnsi="Times New Roman"/>
          <w:sz w:val="24"/>
          <w:szCs w:val="24"/>
        </w:rPr>
        <w:t>Javorová 25,  92101 Piešťany</w:t>
      </w:r>
    </w:p>
    <w:p w:rsidR="003A10EA" w:rsidRPr="00E107C1" w:rsidRDefault="003A10EA" w:rsidP="003A10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07C1">
        <w:rPr>
          <w:rFonts w:ascii="Times New Roman" w:hAnsi="Times New Roman"/>
          <w:sz w:val="24"/>
          <w:szCs w:val="24"/>
          <w:lang w:eastAsia="sk-SK"/>
        </w:rPr>
        <w:t>tel.  0905 911 857</w:t>
      </w:r>
    </w:p>
    <w:p w:rsidR="003A10EA" w:rsidRPr="00E107C1" w:rsidRDefault="003A10EA" w:rsidP="003A10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highlight w:val="black"/>
          <w:lang w:eastAsia="sk-SK"/>
        </w:rPr>
      </w:pPr>
      <w:r w:rsidRPr="00E107C1">
        <w:rPr>
          <w:rFonts w:ascii="Times New Roman" w:hAnsi="Times New Roman"/>
          <w:sz w:val="24"/>
          <w:szCs w:val="24"/>
          <w:lang w:eastAsia="sk-SK"/>
        </w:rPr>
        <w:t>e-mail: labudovamonika@azet.sk</w:t>
      </w:r>
    </w:p>
    <w:p w:rsidR="003A10EA" w:rsidRPr="00E107C1" w:rsidRDefault="003A10EA" w:rsidP="003A10E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07C1">
        <w:rPr>
          <w:rFonts w:ascii="Times New Roman" w:hAnsi="Times New Roman"/>
          <w:sz w:val="24"/>
          <w:szCs w:val="24"/>
          <w:lang w:eastAsia="sk-SK"/>
        </w:rPr>
        <w:t>.</w:t>
      </w:r>
    </w:p>
    <w:p w:rsidR="002002B5" w:rsidRDefault="002002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10EA" w:rsidRDefault="003A10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0CF3" w:rsidRDefault="00B20C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3C7C">
        <w:rPr>
          <w:rFonts w:ascii="Times New Roman" w:hAnsi="Times New Roman"/>
          <w:b/>
          <w:sz w:val="24"/>
          <w:szCs w:val="24"/>
        </w:rPr>
        <w:t>ODBORNÝ PROGRAM                                                                     PIATOK 20.4.2018</w:t>
      </w:r>
    </w:p>
    <w:p w:rsidR="00B20CF3" w:rsidRDefault="00B20CF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Registrácia                                                                                                                  7,30 – 8,25                     </w:t>
      </w:r>
    </w:p>
    <w:p w:rsidR="00B20CF3" w:rsidRDefault="00B20CF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Slávnostné otvorenie vedeckej konferencie                                                                8.30 – 8,55</w:t>
      </w:r>
    </w:p>
    <w:p w:rsidR="00B20CF3" w:rsidRDefault="00B20CF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0CF3" w:rsidRDefault="00B20CF3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Blok 9,00 – 11,00</w:t>
      </w:r>
    </w:p>
    <w:p w:rsidR="00B20CF3" w:rsidRDefault="00B20CF3">
      <w:pPr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Novinky v </w:t>
      </w:r>
      <w:proofErr w:type="spellStart"/>
      <w:r>
        <w:rPr>
          <w:rFonts w:ascii="Times New Roman" w:hAnsi="Times New Roman"/>
          <w:b/>
          <w:sz w:val="24"/>
          <w:szCs w:val="24"/>
        </w:rPr>
        <w:t>arytmológii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 invazívnej kardiológii I. </w:t>
      </w:r>
      <w:proofErr w:type="spellStart"/>
      <w:r>
        <w:rPr>
          <w:rFonts w:ascii="Times New Roman" w:hAnsi="Times New Roman"/>
          <w:b/>
          <w:sz w:val="24"/>
          <w:szCs w:val="24"/>
        </w:rPr>
        <w:t>Váriá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B20CF3" w:rsidRDefault="00B20CF3">
      <w:pPr>
        <w:ind w:left="360"/>
        <w:rPr>
          <w:b/>
          <w:color w:val="000000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</w:rPr>
        <w:t xml:space="preserve">Predsedajúci: </w:t>
      </w:r>
      <w:proofErr w:type="spellStart"/>
      <w:r>
        <w:rPr>
          <w:rFonts w:ascii="Times New Roman" w:hAnsi="Times New Roman"/>
          <w:i/>
          <w:sz w:val="24"/>
          <w:szCs w:val="24"/>
        </w:rPr>
        <w:t>Faráriková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M., </w:t>
      </w:r>
      <w:proofErr w:type="spellStart"/>
      <w:r>
        <w:rPr>
          <w:rFonts w:ascii="Times New Roman" w:hAnsi="Times New Roman"/>
          <w:i/>
          <w:sz w:val="24"/>
          <w:szCs w:val="24"/>
        </w:rPr>
        <w:t>Kniežová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E.</w:t>
      </w:r>
    </w:p>
    <w:p w:rsidR="00B20CF3" w:rsidRDefault="00B20CF3">
      <w:pPr>
        <w:pStyle w:val="Zkladntext"/>
        <w:numPr>
          <w:ilvl w:val="0"/>
          <w:numId w:val="1"/>
        </w:numPr>
        <w:spacing w:line="360" w:lineRule="auto"/>
        <w:jc w:val="left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ZÁHADNÁ KOMOROVÁ TACHYKARDIA – KAZUISTIKA</w:t>
      </w:r>
    </w:p>
    <w:p w:rsidR="00B20CF3" w:rsidRDefault="00B20CF3">
      <w:pPr>
        <w:pStyle w:val="Zkladntext"/>
        <w:spacing w:line="360" w:lineRule="auto"/>
        <w:ind w:left="720"/>
        <w:jc w:val="left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Faráriková M.,  SÚSCCH a.s  B. Bystrica</w:t>
      </w:r>
      <w:r>
        <w:rPr>
          <w:color w:val="000000"/>
          <w:shd w:val="clear" w:color="auto" w:fill="FFFFFF"/>
          <w:lang w:val="sk-SK"/>
        </w:rPr>
        <w:t xml:space="preserve"> </w:t>
      </w:r>
      <w:r>
        <w:rPr>
          <w:color w:val="000000"/>
          <w:shd w:val="clear" w:color="auto" w:fill="FFFFFF"/>
        </w:rPr>
        <w:t xml:space="preserve">                                                    </w:t>
      </w:r>
    </w:p>
    <w:p w:rsidR="00B20CF3" w:rsidRDefault="00B20CF3">
      <w:pPr>
        <w:pStyle w:val="Zkladntext"/>
        <w:numPr>
          <w:ilvl w:val="0"/>
          <w:numId w:val="1"/>
        </w:numPr>
        <w:spacing w:line="360" w:lineRule="auto"/>
        <w:jc w:val="left"/>
      </w:pPr>
      <w:r>
        <w:rPr>
          <w:b/>
          <w:color w:val="000000"/>
          <w:shd w:val="clear" w:color="auto" w:fill="FFFFFF"/>
        </w:rPr>
        <w:t>ÚSPEŠNOSŤ ELEKTRICKEJ KARDIOVERZIE U PACIENTA V INTENZÍVNEJ STAROTLIVOSTI</w:t>
      </w:r>
    </w:p>
    <w:p w:rsidR="00B20CF3" w:rsidRDefault="00B20CF3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Mojžišová Z., FN Trenčín                                                                        </w:t>
      </w:r>
    </w:p>
    <w:p w:rsidR="00B20CF3" w:rsidRDefault="00B20CF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LOOP RECORDER VEĽKÝ MALÝ POMOCNÍK V ARYTMOLÓGII</w:t>
      </w:r>
    </w:p>
    <w:p w:rsidR="00B20CF3" w:rsidRDefault="00B20CF3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Cupjaková</w:t>
      </w:r>
      <w:proofErr w:type="spellEnd"/>
      <w:r>
        <w:rPr>
          <w:rFonts w:ascii="Times New Roman" w:hAnsi="Times New Roman"/>
          <w:sz w:val="24"/>
          <w:szCs w:val="24"/>
        </w:rPr>
        <w:t xml:space="preserve"> M., </w:t>
      </w:r>
      <w:proofErr w:type="spellStart"/>
      <w:r>
        <w:rPr>
          <w:rFonts w:ascii="Times New Roman" w:hAnsi="Times New Roman"/>
          <w:sz w:val="24"/>
          <w:szCs w:val="24"/>
        </w:rPr>
        <w:t>Toroková</w:t>
      </w:r>
      <w:proofErr w:type="spellEnd"/>
      <w:r>
        <w:rPr>
          <w:rFonts w:ascii="Times New Roman" w:hAnsi="Times New Roman"/>
          <w:sz w:val="24"/>
          <w:szCs w:val="24"/>
        </w:rPr>
        <w:t xml:space="preserve"> M.,VÚSCH a.s. Košice                                                          </w:t>
      </w:r>
    </w:p>
    <w:p w:rsidR="00B20CF3" w:rsidRDefault="00B20CF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ÚČINNOSŤ NEFARMAKOLOGICKÝCH LIEČEBNÝCH POSTUPOV PRI MANAŽMENTE PACIENTA S RECIDIVUJÚCOU VAZOVAGÁLNOU SYNKOPOU</w:t>
      </w:r>
    </w:p>
    <w:p w:rsidR="00B20CF3" w:rsidRDefault="00B20CF3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Kováčová M., VÚSCH, a.s., Košice                                                                      </w:t>
      </w:r>
    </w:p>
    <w:p w:rsidR="00B20CF3" w:rsidRDefault="00B20CF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SYNDRÓM ZLOMENÉHO SRDCA</w:t>
      </w:r>
      <w:r w:rsidR="00EE58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TAKOTSUBO KARDIOMYOPATIA</w:t>
      </w:r>
    </w:p>
    <w:p w:rsidR="003873AD" w:rsidRDefault="00F631D4">
      <w:pPr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Pólosová</w:t>
      </w:r>
      <w:proofErr w:type="spellEnd"/>
      <w:r>
        <w:rPr>
          <w:rFonts w:ascii="Times New Roman" w:hAnsi="Times New Roman"/>
          <w:sz w:val="24"/>
          <w:szCs w:val="24"/>
        </w:rPr>
        <w:t xml:space="preserve"> E., </w:t>
      </w:r>
      <w:proofErr w:type="spellStart"/>
      <w:r w:rsidR="00B20CF3">
        <w:rPr>
          <w:rFonts w:ascii="Times New Roman" w:hAnsi="Times New Roman"/>
          <w:sz w:val="24"/>
          <w:szCs w:val="24"/>
        </w:rPr>
        <w:t>Paholková</w:t>
      </w:r>
      <w:proofErr w:type="spellEnd"/>
      <w:r w:rsidR="00B20CF3">
        <w:rPr>
          <w:rFonts w:ascii="Times New Roman" w:hAnsi="Times New Roman"/>
          <w:sz w:val="24"/>
          <w:szCs w:val="24"/>
        </w:rPr>
        <w:t xml:space="preserve"> L., Petrová A., VÚSCH a.s., Košice  </w:t>
      </w:r>
    </w:p>
    <w:p w:rsidR="003873AD" w:rsidRDefault="003873AD" w:rsidP="004F74A8">
      <w:pPr>
        <w:numPr>
          <w:ilvl w:val="0"/>
          <w:numId w:val="1"/>
        </w:numPr>
        <w:rPr>
          <w:color w:val="000000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KOMPLIKÁCIE KAROTICKÉHO STENTINGU Z POHĽADU SESTRY</w:t>
      </w:r>
    </w:p>
    <w:p w:rsidR="003873AD" w:rsidRDefault="003873AD" w:rsidP="003873AD">
      <w:pPr>
        <w:pStyle w:val="Zkladntext"/>
        <w:spacing w:line="360" w:lineRule="auto"/>
        <w:ind w:left="360"/>
        <w:jc w:val="left"/>
        <w:rPr>
          <w:b/>
          <w:color w:val="000000"/>
          <w:kern w:val="1"/>
        </w:rPr>
      </w:pPr>
      <w:r>
        <w:rPr>
          <w:color w:val="000000"/>
          <w:shd w:val="clear" w:color="auto" w:fill="FFFFFF"/>
          <w:lang w:val="sk-SK"/>
        </w:rPr>
        <w:t xml:space="preserve">      </w:t>
      </w:r>
      <w:proofErr w:type="spellStart"/>
      <w:r>
        <w:rPr>
          <w:color w:val="000000"/>
          <w:shd w:val="clear" w:color="auto" w:fill="FFFFFF"/>
        </w:rPr>
        <w:t>Valigová</w:t>
      </w:r>
      <w:proofErr w:type="spellEnd"/>
      <w:r>
        <w:rPr>
          <w:color w:val="000000"/>
          <w:shd w:val="clear" w:color="auto" w:fill="FFFFFF"/>
        </w:rPr>
        <w:t xml:space="preserve"> L., </w:t>
      </w:r>
      <w:proofErr w:type="spellStart"/>
      <w:r>
        <w:rPr>
          <w:color w:val="000000"/>
          <w:shd w:val="clear" w:color="auto" w:fill="FFFFFF"/>
        </w:rPr>
        <w:t>Šabáková</w:t>
      </w:r>
      <w:proofErr w:type="spellEnd"/>
      <w:r>
        <w:rPr>
          <w:color w:val="000000"/>
          <w:shd w:val="clear" w:color="auto" w:fill="FFFFFF"/>
        </w:rPr>
        <w:t xml:space="preserve"> M., VÚSCH a.s., Košice</w:t>
      </w:r>
      <w:r>
        <w:rPr>
          <w:color w:val="000000"/>
          <w:shd w:val="clear" w:color="auto" w:fill="FFFFFF"/>
          <w:lang w:val="sk-SK"/>
        </w:rPr>
        <w:t xml:space="preserve">                     </w:t>
      </w:r>
      <w:r>
        <w:rPr>
          <w:color w:val="000000"/>
          <w:shd w:val="clear" w:color="auto" w:fill="FFFFFF"/>
        </w:rPr>
        <w:t xml:space="preserve">                   </w:t>
      </w:r>
    </w:p>
    <w:p w:rsidR="003873AD" w:rsidRDefault="003873AD" w:rsidP="003873AD">
      <w:pPr>
        <w:rPr>
          <w:rFonts w:ascii="Times New Roman" w:hAnsi="Times New Roman"/>
          <w:sz w:val="24"/>
          <w:szCs w:val="24"/>
        </w:rPr>
      </w:pPr>
    </w:p>
    <w:p w:rsidR="00B20CF3" w:rsidRDefault="00B20CF3">
      <w:pPr>
        <w:ind w:left="720"/>
        <w:rPr>
          <w:iCs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B20CF3" w:rsidRDefault="00B20CF3">
      <w:pPr>
        <w:pStyle w:val="Default"/>
        <w:spacing w:line="360" w:lineRule="auto"/>
        <w:ind w:left="720"/>
        <w:rPr>
          <w:b w:val="0"/>
          <w:iCs/>
          <w:caps w:val="0"/>
        </w:rPr>
      </w:pPr>
    </w:p>
    <w:p w:rsidR="00B20CF3" w:rsidRDefault="00B20CF3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Coffee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break 11,00 – 11,15</w:t>
      </w:r>
    </w:p>
    <w:p w:rsidR="00B20CF3" w:rsidRDefault="00B20CF3">
      <w:pPr>
        <w:rPr>
          <w:rFonts w:ascii="Times New Roman" w:hAnsi="Times New Roman"/>
          <w:b/>
          <w:sz w:val="24"/>
          <w:szCs w:val="24"/>
        </w:rPr>
      </w:pPr>
    </w:p>
    <w:p w:rsidR="00B20CF3" w:rsidRDefault="00B20CF3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Blok 11,15  – 13,15</w:t>
      </w:r>
    </w:p>
    <w:p w:rsidR="00B20CF3" w:rsidRDefault="00B20C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Starostlivosť o pacienta v kardiologickej ambulancii. </w:t>
      </w:r>
      <w:proofErr w:type="spellStart"/>
      <w:r>
        <w:rPr>
          <w:rFonts w:ascii="Times New Roman" w:hAnsi="Times New Roman"/>
          <w:b/>
          <w:sz w:val="24"/>
          <w:szCs w:val="24"/>
        </w:rPr>
        <w:t>Váriá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B20CF3" w:rsidRDefault="00B20CF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 xml:space="preserve">Predsedajúci: Uhliar R., </w:t>
      </w:r>
      <w:proofErr w:type="spellStart"/>
      <w:r>
        <w:rPr>
          <w:rFonts w:ascii="Times New Roman" w:hAnsi="Times New Roman"/>
          <w:i/>
          <w:sz w:val="24"/>
          <w:szCs w:val="24"/>
        </w:rPr>
        <w:t>Mikátová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M.</w:t>
      </w:r>
    </w:p>
    <w:p w:rsidR="00B20CF3" w:rsidRDefault="00B20CF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NOVÉ MOŽNOSTI CIELENEJ LIEČBY DYSLIPIDÉMIE AKO ZÁVAŽNÉHO RIZIKOVÉHO FAKTORA KV OCHORENÍ</w:t>
      </w:r>
    </w:p>
    <w:p w:rsidR="00B20CF3" w:rsidRDefault="00B20CF3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Beňačka</w:t>
      </w:r>
      <w:proofErr w:type="spellEnd"/>
      <w:r>
        <w:rPr>
          <w:rFonts w:ascii="Times New Roman" w:hAnsi="Times New Roman"/>
          <w:sz w:val="24"/>
          <w:szCs w:val="24"/>
        </w:rPr>
        <w:t xml:space="preserve"> J., </w:t>
      </w:r>
      <w:proofErr w:type="spellStart"/>
      <w:r>
        <w:rPr>
          <w:rFonts w:ascii="Times New Roman" w:hAnsi="Times New Roman"/>
          <w:sz w:val="24"/>
          <w:szCs w:val="24"/>
        </w:rPr>
        <w:t>Benimed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s.r.o</w:t>
      </w:r>
      <w:proofErr w:type="spellEnd"/>
      <w:r>
        <w:rPr>
          <w:rFonts w:ascii="Times New Roman" w:hAnsi="Times New Roman"/>
          <w:sz w:val="24"/>
          <w:szCs w:val="24"/>
        </w:rPr>
        <w:t>,, Piešťany</w:t>
      </w:r>
    </w:p>
    <w:p w:rsidR="00B20CF3" w:rsidRDefault="00B20CF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INHIBÍTORY PCSK9 A ICH MIESTO V SÚČASNEJ KLINICKEJ PRAXI</w:t>
      </w:r>
    </w:p>
    <w:p w:rsidR="00B20CF3" w:rsidRDefault="00B20CF3">
      <w:pPr>
        <w:spacing w:after="0" w:line="36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Labudová M.,  </w:t>
      </w:r>
      <w:proofErr w:type="spellStart"/>
      <w:r>
        <w:rPr>
          <w:rFonts w:ascii="Times New Roman" w:hAnsi="Times New Roman"/>
          <w:sz w:val="24"/>
          <w:szCs w:val="24"/>
        </w:rPr>
        <w:t>Benimed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s.r.o</w:t>
      </w:r>
      <w:proofErr w:type="spellEnd"/>
      <w:r>
        <w:rPr>
          <w:rFonts w:ascii="Times New Roman" w:hAnsi="Times New Roman"/>
          <w:sz w:val="24"/>
          <w:szCs w:val="24"/>
        </w:rPr>
        <w:t xml:space="preserve">,, Piešťany      </w:t>
      </w:r>
    </w:p>
    <w:p w:rsidR="00B20CF3" w:rsidRDefault="00B20CF3">
      <w:pPr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PROBLÉMY ANTIKOAGULAČNEJ LIEČBY – PODDÁVKOVANIE, KRVÁCANIE, RECIDÍVA NCMP – V PRAXI AMBULANTNÉHO KARDIOLÓGA</w:t>
      </w:r>
    </w:p>
    <w:p w:rsidR="00B20CF3" w:rsidRDefault="00B20CF3">
      <w:pPr>
        <w:ind w:left="72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 xml:space="preserve">Uhliar R., Veria </w:t>
      </w:r>
      <w:proofErr w:type="spellStart"/>
      <w:r>
        <w:rPr>
          <w:rFonts w:ascii="Times New Roman" w:hAnsi="Times New Roman"/>
          <w:bCs/>
          <w:sz w:val="24"/>
          <w:szCs w:val="24"/>
        </w:rPr>
        <w:t>s.r.o</w:t>
      </w:r>
      <w:proofErr w:type="spellEnd"/>
      <w:r>
        <w:rPr>
          <w:rFonts w:ascii="Times New Roman" w:hAnsi="Times New Roman"/>
          <w:bCs/>
          <w:sz w:val="24"/>
          <w:szCs w:val="24"/>
        </w:rPr>
        <w:t>, Bratislava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B20CF3" w:rsidRDefault="00B20CF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RÝCHLA KONTROLA ANTIAGREGAČNEJ LIEČBY POMOCOU VERIFYNOW SYSTÉMU.</w:t>
      </w:r>
    </w:p>
    <w:p w:rsidR="00B20CF3" w:rsidRDefault="00B20CF3">
      <w:pPr>
        <w:spacing w:after="0" w:line="360" w:lineRule="auto"/>
        <w:ind w:left="72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Šebešová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J., Kardiocentrum Nitra                                                                  </w:t>
      </w:r>
    </w:p>
    <w:p w:rsidR="00B20CF3" w:rsidRDefault="00B20CF3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 ČOM POTREBUJEME EDUKOVAŤ PACIENTOV S FP V KARDIOLOGICKEJ AMBULANCII?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20CF3" w:rsidRDefault="00B20CF3">
      <w:pPr>
        <w:spacing w:after="0" w:line="360" w:lineRule="auto"/>
        <w:ind w:left="72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Pivková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M., Kardiologická ambulancia Lučenec     </w:t>
      </w:r>
    </w:p>
    <w:p w:rsidR="00B20CF3" w:rsidRDefault="00B20CF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SLOVENSKÁ NADÁCIA SRDCA</w:t>
      </w:r>
    </w:p>
    <w:p w:rsidR="00B20CF3" w:rsidRPr="00EE588E" w:rsidRDefault="00B20CF3">
      <w:pPr>
        <w:rPr>
          <w:iCs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</w:t>
      </w:r>
      <w:proofErr w:type="spellStart"/>
      <w:r w:rsidRPr="00EE58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Mikátová</w:t>
      </w:r>
      <w:proofErr w:type="spellEnd"/>
      <w:r w:rsidRPr="00EE58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G., Veria </w:t>
      </w:r>
      <w:proofErr w:type="spellStart"/>
      <w:r w:rsidRPr="00EE58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s.r.o</w:t>
      </w:r>
      <w:proofErr w:type="spellEnd"/>
      <w:r w:rsidRPr="00EE58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Bratislava  </w:t>
      </w:r>
    </w:p>
    <w:p w:rsidR="00B20CF3" w:rsidRDefault="00B20CF3">
      <w:pPr>
        <w:pStyle w:val="Default"/>
        <w:spacing w:line="360" w:lineRule="auto"/>
        <w:ind w:left="720"/>
      </w:pPr>
      <w:r>
        <w:rPr>
          <w:b w:val="0"/>
          <w:iCs/>
          <w:caps w:val="0"/>
        </w:rPr>
        <w:t xml:space="preserve">        </w:t>
      </w:r>
    </w:p>
    <w:p w:rsidR="00B20CF3" w:rsidRDefault="00B20CF3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B20CF3" w:rsidRDefault="00B20CF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Obed 13,15 – 14,00</w:t>
      </w:r>
    </w:p>
    <w:p w:rsidR="00B20CF3" w:rsidRDefault="00B20C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0CF3" w:rsidRDefault="00B20CF3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Blok 14,00 – 15,45          </w:t>
      </w:r>
    </w:p>
    <w:p w:rsidR="00B20CF3" w:rsidRDefault="00B20CF3">
      <w:pPr>
        <w:spacing w:after="0" w:line="36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Starostlivosť o pacienta so srdcovým zlyhávaním. </w:t>
      </w:r>
    </w:p>
    <w:p w:rsidR="00B20CF3" w:rsidRDefault="00B20CF3">
      <w:pPr>
        <w:ind w:left="36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</w:rPr>
        <w:t xml:space="preserve">Predsedajúci: </w:t>
      </w:r>
      <w:proofErr w:type="spellStart"/>
      <w:r>
        <w:rPr>
          <w:rFonts w:ascii="Times New Roman" w:hAnsi="Times New Roman"/>
          <w:i/>
          <w:sz w:val="24"/>
          <w:szCs w:val="24"/>
        </w:rPr>
        <w:t>Danková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M., Babej Š.</w:t>
      </w:r>
    </w:p>
    <w:p w:rsidR="00B20CF3" w:rsidRDefault="00B20CF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EDUKACE PACIENTŮ NA KARDIOVASKULÁRNÍM ODDĚLENÍ FN OSTRAVA</w:t>
      </w:r>
    </w:p>
    <w:p w:rsidR="00B20CF3" w:rsidRDefault="00B20CF3">
      <w:pPr>
        <w:spacing w:after="0" w:line="360" w:lineRule="auto"/>
        <w:ind w:left="720"/>
        <w:rPr>
          <w:rFonts w:ascii="Times New Roman" w:hAnsi="Times New Roman"/>
          <w:b/>
          <w:color w:val="000000"/>
          <w:kern w:val="1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Dudíková</w:t>
      </w:r>
      <w:proofErr w:type="spellEnd"/>
      <w:r>
        <w:rPr>
          <w:rFonts w:ascii="Times New Roman" w:hAnsi="Times New Roman"/>
          <w:sz w:val="24"/>
          <w:szCs w:val="24"/>
        </w:rPr>
        <w:t xml:space="preserve"> J., </w:t>
      </w:r>
      <w:proofErr w:type="spellStart"/>
      <w:r>
        <w:rPr>
          <w:rFonts w:ascii="Times New Roman" w:hAnsi="Times New Roman"/>
          <w:sz w:val="24"/>
          <w:szCs w:val="24"/>
        </w:rPr>
        <w:t>Zvolánková</w:t>
      </w:r>
      <w:proofErr w:type="spellEnd"/>
      <w:r>
        <w:rPr>
          <w:rFonts w:ascii="Times New Roman" w:hAnsi="Times New Roman"/>
          <w:sz w:val="24"/>
          <w:szCs w:val="24"/>
        </w:rPr>
        <w:t xml:space="preserve"> E., </w:t>
      </w:r>
      <w:proofErr w:type="spellStart"/>
      <w:r>
        <w:rPr>
          <w:rFonts w:ascii="Times New Roman" w:hAnsi="Times New Roman"/>
          <w:sz w:val="24"/>
          <w:szCs w:val="24"/>
        </w:rPr>
        <w:t>Funioková</w:t>
      </w:r>
      <w:proofErr w:type="spellEnd"/>
      <w:r>
        <w:rPr>
          <w:rFonts w:ascii="Times New Roman" w:hAnsi="Times New Roman"/>
          <w:sz w:val="24"/>
          <w:szCs w:val="24"/>
        </w:rPr>
        <w:t xml:space="preserve"> V., </w:t>
      </w:r>
      <w:r>
        <w:rPr>
          <w:rFonts w:ascii="Times New Roman" w:hAnsi="Times New Roman"/>
          <w:iCs/>
          <w:sz w:val="24"/>
          <w:szCs w:val="24"/>
        </w:rPr>
        <w:t xml:space="preserve">Fakultní nemocnice Ostrava   </w:t>
      </w:r>
    </w:p>
    <w:p w:rsidR="00B20CF3" w:rsidRDefault="00B20CF3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b/>
          <w:color w:val="000000"/>
          <w:kern w:val="1"/>
          <w:sz w:val="24"/>
          <w:szCs w:val="24"/>
        </w:rPr>
        <w:t>NAŠE SKÚSENOSTI S DOČASNOU NÁHRADOU SRDCA – ECMO</w:t>
      </w:r>
    </w:p>
    <w:p w:rsidR="00B20CF3" w:rsidRDefault="00B20CF3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Valachová E., Sabová V., </w:t>
      </w:r>
      <w:proofErr w:type="spellStart"/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Kazaiová</w:t>
      </w:r>
      <w:proofErr w:type="spellEnd"/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 M., </w:t>
      </w:r>
      <w:proofErr w:type="spellStart"/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Rovňaníková</w:t>
      </w:r>
      <w:proofErr w:type="spellEnd"/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 K., VÚSCH a.s., Košice    </w:t>
      </w:r>
    </w:p>
    <w:p w:rsidR="00B20CF3" w:rsidRDefault="00B20CF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DLHODOBÉ MECHANICKÉ PODPORY SRDCA</w:t>
      </w:r>
    </w:p>
    <w:p w:rsidR="00B20CF3" w:rsidRDefault="00B20CF3">
      <w:pPr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Danková</w:t>
      </w:r>
      <w:proofErr w:type="spellEnd"/>
      <w:r>
        <w:rPr>
          <w:rFonts w:ascii="Times New Roman" w:hAnsi="Times New Roman"/>
          <w:sz w:val="24"/>
          <w:szCs w:val="24"/>
        </w:rPr>
        <w:t xml:space="preserve"> M</w:t>
      </w:r>
      <w:r w:rsidR="00815F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NÚSCH, a.s., Bratislava                                                        </w:t>
      </w:r>
    </w:p>
    <w:p w:rsidR="00B20CF3" w:rsidRDefault="00B20CF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STAROSTLIVOSŤ O PACIENTA S UMELÝM SRDCOM</w:t>
      </w:r>
    </w:p>
    <w:p w:rsidR="00B20CF3" w:rsidRDefault="00B20CF3">
      <w:pPr>
        <w:ind w:left="720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</w:rPr>
        <w:t xml:space="preserve">Babej Š., </w:t>
      </w:r>
      <w:proofErr w:type="spellStart"/>
      <w:r>
        <w:rPr>
          <w:rFonts w:ascii="Times New Roman" w:hAnsi="Times New Roman"/>
          <w:sz w:val="24"/>
          <w:szCs w:val="24"/>
        </w:rPr>
        <w:t>Ďurigová</w:t>
      </w:r>
      <w:proofErr w:type="spellEnd"/>
      <w:r>
        <w:rPr>
          <w:rFonts w:ascii="Times New Roman" w:hAnsi="Times New Roman"/>
          <w:sz w:val="24"/>
          <w:szCs w:val="24"/>
        </w:rPr>
        <w:t xml:space="preserve"> I., </w:t>
      </w:r>
      <w:proofErr w:type="spellStart"/>
      <w:r>
        <w:rPr>
          <w:rFonts w:ascii="Times New Roman" w:hAnsi="Times New Roman"/>
          <w:sz w:val="24"/>
          <w:szCs w:val="24"/>
        </w:rPr>
        <w:t>Šuttová</w:t>
      </w:r>
      <w:proofErr w:type="spellEnd"/>
      <w:r>
        <w:rPr>
          <w:rFonts w:ascii="Times New Roman" w:hAnsi="Times New Roman"/>
          <w:sz w:val="24"/>
          <w:szCs w:val="24"/>
        </w:rPr>
        <w:t xml:space="preserve"> G., </w:t>
      </w:r>
      <w:proofErr w:type="spellStart"/>
      <w:r>
        <w:rPr>
          <w:rFonts w:ascii="Times New Roman" w:hAnsi="Times New Roman"/>
          <w:sz w:val="24"/>
          <w:szCs w:val="24"/>
        </w:rPr>
        <w:t>Goncalvesová</w:t>
      </w:r>
      <w:proofErr w:type="spellEnd"/>
      <w:r>
        <w:rPr>
          <w:rFonts w:ascii="Times New Roman" w:hAnsi="Times New Roman"/>
          <w:sz w:val="24"/>
          <w:szCs w:val="24"/>
        </w:rPr>
        <w:t xml:space="preserve"> E., NÚSCH, a.s., Bratislava </w:t>
      </w:r>
    </w:p>
    <w:p w:rsidR="00B20CF3" w:rsidRDefault="00B20CF3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ČO NÁS MȎŽE ZASKOČIŤ U PACIENTA S LVAD</w:t>
      </w:r>
    </w:p>
    <w:p w:rsidR="00B20CF3" w:rsidRDefault="00B20CF3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k-SK"/>
        </w:rPr>
        <w:t>Cigánková S., Dančíková E., Csere L</w:t>
      </w:r>
      <w:r w:rsidR="00815F43">
        <w:rPr>
          <w:rFonts w:ascii="Times New Roman" w:hAnsi="Times New Roman"/>
          <w:sz w:val="24"/>
          <w:szCs w:val="24"/>
          <w:lang w:val="sk-SK"/>
        </w:rPr>
        <w:t>., Šuttová G., Goncalvesová E.,</w:t>
      </w:r>
      <w:r>
        <w:rPr>
          <w:rFonts w:ascii="Times New Roman" w:hAnsi="Times New Roman"/>
          <w:sz w:val="24"/>
          <w:szCs w:val="24"/>
        </w:rPr>
        <w:t xml:space="preserve"> NÚSCH, a.s., Bratislava                                                                                                       </w:t>
      </w:r>
    </w:p>
    <w:p w:rsidR="00B20CF3" w:rsidRDefault="00B20CF3">
      <w:pPr>
        <w:rPr>
          <w:rFonts w:ascii="Times New Roman" w:hAnsi="Times New Roman"/>
          <w:b/>
          <w:sz w:val="24"/>
          <w:szCs w:val="24"/>
        </w:rPr>
      </w:pPr>
    </w:p>
    <w:p w:rsidR="00B20CF3" w:rsidRDefault="00B20CF3">
      <w:p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Coffee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break 15,45 – 16,00</w:t>
      </w:r>
    </w:p>
    <w:p w:rsidR="00B20CF3" w:rsidRDefault="00B20CF3">
      <w:pPr>
        <w:rPr>
          <w:rFonts w:ascii="Times New Roman" w:hAnsi="Times New Roman"/>
          <w:bCs/>
          <w:sz w:val="24"/>
          <w:szCs w:val="24"/>
        </w:rPr>
      </w:pPr>
    </w:p>
    <w:p w:rsidR="00EE588E" w:rsidRPr="00EE588E" w:rsidRDefault="00B20CF3">
      <w:pPr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Blok 16,00 – 18,15</w:t>
      </w:r>
    </w:p>
    <w:p w:rsidR="00B20CF3" w:rsidRDefault="008606B2" w:rsidP="00EE588E">
      <w:pPr>
        <w:ind w:left="360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Darcovský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program. </w:t>
      </w:r>
      <w:r w:rsidR="00B20CF3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B20CF3" w:rsidRDefault="00B20CF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Predsedajúci: </w:t>
      </w:r>
      <w:proofErr w:type="spellStart"/>
      <w:r>
        <w:rPr>
          <w:rFonts w:ascii="Times New Roman" w:hAnsi="Times New Roman"/>
          <w:i/>
          <w:sz w:val="24"/>
          <w:szCs w:val="24"/>
        </w:rPr>
        <w:t>Melicherčíková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K., </w:t>
      </w:r>
      <w:proofErr w:type="spellStart"/>
      <w:r>
        <w:rPr>
          <w:rFonts w:ascii="Times New Roman" w:hAnsi="Times New Roman"/>
          <w:i/>
          <w:sz w:val="24"/>
          <w:szCs w:val="24"/>
        </w:rPr>
        <w:t>Šuttová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G.</w:t>
      </w:r>
    </w:p>
    <w:p w:rsidR="00B20CF3" w:rsidRDefault="00B20CF3">
      <w:pPr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ČO </w:t>
      </w:r>
      <w:r>
        <w:rPr>
          <w:rFonts w:ascii="Times New Roman" w:hAnsi="Times New Roman"/>
          <w:b/>
          <w:sz w:val="24"/>
          <w:szCs w:val="24"/>
          <w:lang w:val="sk-SK"/>
        </w:rPr>
        <w:t>MȎŽE</w:t>
      </w:r>
      <w:r>
        <w:rPr>
          <w:rFonts w:ascii="Times New Roman" w:hAnsi="Times New Roman"/>
          <w:b/>
          <w:bCs/>
          <w:sz w:val="24"/>
          <w:szCs w:val="24"/>
        </w:rPr>
        <w:t xml:space="preserve"> SKOMPLIKOVAŤ ŽIVOT PACIENTOV PO TRANSPLANTÁCII SRDCA?</w:t>
      </w:r>
    </w:p>
    <w:p w:rsidR="00B20CF3" w:rsidRDefault="00B20CF3">
      <w:pPr>
        <w:ind w:left="36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Šimovičová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V., NÚSCH, a.s., Bratislava                                                    </w:t>
      </w:r>
    </w:p>
    <w:p w:rsidR="00B20CF3" w:rsidRDefault="00B20CF3">
      <w:pPr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KRITÉRIÁ DARCOVSTVA VČERA A DNES               </w:t>
      </w:r>
    </w:p>
    <w:p w:rsidR="00B20CF3" w:rsidRDefault="00B20CF3">
      <w:pPr>
        <w:ind w:left="36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Sendrey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A., </w:t>
      </w:r>
      <w:proofErr w:type="spellStart"/>
      <w:r>
        <w:rPr>
          <w:rFonts w:ascii="Times New Roman" w:hAnsi="Times New Roman"/>
          <w:bCs/>
          <w:sz w:val="24"/>
          <w:szCs w:val="24"/>
        </w:rPr>
        <w:t>Miklušica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J., </w:t>
      </w:r>
      <w:proofErr w:type="spellStart"/>
      <w:r>
        <w:rPr>
          <w:rFonts w:ascii="Times New Roman" w:hAnsi="Times New Roman"/>
          <w:bCs/>
          <w:sz w:val="24"/>
          <w:szCs w:val="24"/>
        </w:rPr>
        <w:t>CHKaTC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UN Martin                                                     </w:t>
      </w:r>
    </w:p>
    <w:p w:rsidR="00B20CF3" w:rsidRPr="008606B2" w:rsidRDefault="00B20CF3">
      <w:pPr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8606B2">
        <w:rPr>
          <w:rFonts w:ascii="Times New Roman" w:hAnsi="Times New Roman"/>
          <w:b/>
          <w:bCs/>
          <w:sz w:val="24"/>
          <w:szCs w:val="24"/>
        </w:rPr>
        <w:t>POSTOJ VS. POSTOJ K DARCOVSTVU ORGÁNOV</w:t>
      </w:r>
      <w:r w:rsidR="00EE588E" w:rsidRPr="008606B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20CF3" w:rsidRDefault="00B20CF3">
      <w:pPr>
        <w:ind w:left="36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Sendrey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A., </w:t>
      </w:r>
      <w:proofErr w:type="spellStart"/>
      <w:r>
        <w:rPr>
          <w:rFonts w:ascii="Times New Roman" w:hAnsi="Times New Roman"/>
          <w:bCs/>
          <w:sz w:val="24"/>
          <w:szCs w:val="24"/>
        </w:rPr>
        <w:t>Miklušica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J., </w:t>
      </w:r>
      <w:proofErr w:type="spellStart"/>
      <w:r>
        <w:rPr>
          <w:rFonts w:ascii="Times New Roman" w:hAnsi="Times New Roman"/>
          <w:bCs/>
          <w:sz w:val="24"/>
          <w:szCs w:val="24"/>
        </w:rPr>
        <w:t>CHKaTC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UN Martin                                        </w:t>
      </w:r>
      <w:bookmarkStart w:id="0" w:name="_GoBack"/>
      <w:r>
        <w:rPr>
          <w:rFonts w:ascii="Times New Roman" w:hAnsi="Times New Roman"/>
          <w:bCs/>
          <w:sz w:val="24"/>
          <w:szCs w:val="24"/>
        </w:rPr>
        <w:t xml:space="preserve">  </w:t>
      </w:r>
      <w:bookmarkEnd w:id="0"/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B20CF3" w:rsidRPr="002404D4" w:rsidRDefault="00EE588E">
      <w:pPr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highlight w:val="yellow"/>
        </w:rPr>
      </w:pPr>
      <w:r w:rsidRPr="002404D4">
        <w:rPr>
          <w:rFonts w:ascii="Times New Roman" w:hAnsi="Times New Roman"/>
          <w:b/>
          <w:bCs/>
          <w:sz w:val="24"/>
          <w:szCs w:val="24"/>
          <w:highlight w:val="yellow"/>
        </w:rPr>
        <w:t>ŽIJEME DVAKRÁT (p</w:t>
      </w:r>
      <w:r w:rsidR="00B20CF3" w:rsidRPr="002404D4">
        <w:rPr>
          <w:rFonts w:ascii="Times New Roman" w:hAnsi="Times New Roman"/>
          <w:b/>
          <w:bCs/>
          <w:sz w:val="24"/>
          <w:szCs w:val="24"/>
          <w:highlight w:val="yellow"/>
        </w:rPr>
        <w:t>ríbeh)</w:t>
      </w:r>
    </w:p>
    <w:p w:rsidR="00B20CF3" w:rsidRPr="002404D4" w:rsidRDefault="00B20CF3">
      <w:pPr>
        <w:ind w:left="360"/>
        <w:rPr>
          <w:rFonts w:ascii="Times New Roman" w:hAnsi="Times New Roman"/>
          <w:b/>
          <w:sz w:val="24"/>
          <w:szCs w:val="24"/>
          <w:highlight w:val="yellow"/>
        </w:rPr>
      </w:pPr>
      <w:proofErr w:type="spellStart"/>
      <w:r w:rsidRPr="002404D4">
        <w:rPr>
          <w:rFonts w:ascii="Times New Roman" w:hAnsi="Times New Roman"/>
          <w:bCs/>
          <w:sz w:val="24"/>
          <w:szCs w:val="24"/>
          <w:highlight w:val="yellow"/>
        </w:rPr>
        <w:t>Husáriková</w:t>
      </w:r>
      <w:proofErr w:type="spellEnd"/>
      <w:r w:rsidRPr="002404D4">
        <w:rPr>
          <w:rFonts w:ascii="Times New Roman" w:hAnsi="Times New Roman"/>
          <w:bCs/>
          <w:sz w:val="24"/>
          <w:szCs w:val="24"/>
          <w:highlight w:val="yellow"/>
        </w:rPr>
        <w:t xml:space="preserve"> M., </w:t>
      </w:r>
      <w:proofErr w:type="spellStart"/>
      <w:r w:rsidRPr="002404D4">
        <w:rPr>
          <w:rFonts w:ascii="Times New Roman" w:hAnsi="Times New Roman"/>
          <w:bCs/>
          <w:sz w:val="24"/>
          <w:szCs w:val="24"/>
          <w:highlight w:val="yellow"/>
        </w:rPr>
        <w:t>FNsP</w:t>
      </w:r>
      <w:proofErr w:type="spellEnd"/>
      <w:r w:rsidRPr="002404D4">
        <w:rPr>
          <w:rFonts w:ascii="Times New Roman" w:hAnsi="Times New Roman"/>
          <w:bCs/>
          <w:sz w:val="24"/>
          <w:szCs w:val="24"/>
          <w:highlight w:val="yellow"/>
        </w:rPr>
        <w:t xml:space="preserve"> Banská Bystrica                                                                  </w:t>
      </w:r>
    </w:p>
    <w:p w:rsidR="00B20CF3" w:rsidRPr="002404D4" w:rsidRDefault="00B20CF3">
      <w:pPr>
        <w:numPr>
          <w:ilvl w:val="0"/>
          <w:numId w:val="1"/>
        </w:numPr>
        <w:rPr>
          <w:rFonts w:ascii="Times New Roman" w:hAnsi="Times New Roman"/>
          <w:sz w:val="24"/>
          <w:szCs w:val="24"/>
          <w:highlight w:val="yellow"/>
        </w:rPr>
      </w:pPr>
      <w:r w:rsidRPr="002404D4">
        <w:rPr>
          <w:rFonts w:ascii="Times New Roman" w:hAnsi="Times New Roman"/>
          <w:b/>
          <w:sz w:val="24"/>
          <w:szCs w:val="24"/>
          <w:highlight w:val="yellow"/>
        </w:rPr>
        <w:t>ŽIJEME AJ VĎAKA VÁM</w:t>
      </w:r>
    </w:p>
    <w:p w:rsidR="00B20CF3" w:rsidRDefault="00B20CF3">
      <w:pPr>
        <w:ind w:left="360"/>
        <w:rPr>
          <w:rFonts w:ascii="Times New Roman" w:hAnsi="Times New Roman"/>
          <w:b/>
          <w:sz w:val="24"/>
          <w:szCs w:val="24"/>
        </w:rPr>
      </w:pPr>
      <w:r w:rsidRPr="002404D4">
        <w:rPr>
          <w:rFonts w:ascii="Times New Roman" w:hAnsi="Times New Roman"/>
          <w:sz w:val="24"/>
          <w:szCs w:val="24"/>
          <w:highlight w:val="yellow"/>
        </w:rPr>
        <w:t xml:space="preserve">Pagáčová V., Občianske združenie Dar života  </w:t>
      </w:r>
      <w:r w:rsidR="007C43FB" w:rsidRPr="002404D4">
        <w:rPr>
          <w:rFonts w:ascii="Times New Roman" w:hAnsi="Times New Roman"/>
          <w:sz w:val="24"/>
          <w:szCs w:val="24"/>
          <w:highlight w:val="yellow"/>
        </w:rPr>
        <w:t>Nová Dubnica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B20CF3" w:rsidRDefault="00B20CF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PRÍNOS A MOŽNOSTI POHYBOVEJ LIEČBY PRI SZ</w:t>
      </w:r>
    </w:p>
    <w:p w:rsidR="00B20CF3" w:rsidRDefault="00B20CF3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Melicherčíková</w:t>
      </w:r>
      <w:proofErr w:type="spellEnd"/>
      <w:r>
        <w:rPr>
          <w:rFonts w:ascii="Times New Roman" w:hAnsi="Times New Roman"/>
          <w:sz w:val="24"/>
          <w:szCs w:val="24"/>
        </w:rPr>
        <w:t xml:space="preserve"> K., Pavlovičová I.,  </w:t>
      </w:r>
      <w:proofErr w:type="spellStart"/>
      <w:r>
        <w:rPr>
          <w:rFonts w:ascii="Times New Roman" w:hAnsi="Times New Roman"/>
          <w:sz w:val="24"/>
          <w:szCs w:val="24"/>
        </w:rPr>
        <w:t>NÚSCH,a</w:t>
      </w:r>
      <w:proofErr w:type="spellEnd"/>
      <w:r>
        <w:rPr>
          <w:rFonts w:ascii="Times New Roman" w:hAnsi="Times New Roman"/>
          <w:sz w:val="24"/>
          <w:szCs w:val="24"/>
        </w:rPr>
        <w:t xml:space="preserve"> .s., Bratislava                   </w:t>
      </w:r>
    </w:p>
    <w:p w:rsidR="00B20CF3" w:rsidRDefault="00B20CF3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B20CF3" w:rsidRDefault="00B20CF3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B20CF3" w:rsidRDefault="00B20CF3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Záver prvého pracovného dňa 18,15</w:t>
      </w:r>
    </w:p>
    <w:p w:rsidR="00B20CF3" w:rsidRDefault="00293C7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Odovzdávanie potvrdení o účasti</w:t>
      </w:r>
      <w:r w:rsidR="00B20CF3">
        <w:rPr>
          <w:rFonts w:ascii="Times New Roman" w:hAnsi="Times New Roman"/>
          <w:sz w:val="24"/>
          <w:szCs w:val="24"/>
        </w:rPr>
        <w:t xml:space="preserve"> 18,15</w:t>
      </w:r>
    </w:p>
    <w:p w:rsidR="00B20CF3" w:rsidRDefault="00145A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Spoločenský večer  20,00</w:t>
      </w:r>
    </w:p>
    <w:p w:rsidR="00B20CF3" w:rsidRDefault="00B20CF3">
      <w:pPr>
        <w:rPr>
          <w:rFonts w:ascii="Times New Roman" w:hAnsi="Times New Roman"/>
          <w:sz w:val="24"/>
          <w:szCs w:val="24"/>
        </w:rPr>
      </w:pPr>
    </w:p>
    <w:p w:rsidR="00B20CF3" w:rsidRDefault="00B20CF3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B20CF3" w:rsidRPr="00352D77" w:rsidRDefault="00B20CF3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352D77">
        <w:rPr>
          <w:rFonts w:ascii="Times New Roman" w:hAnsi="Times New Roman"/>
          <w:b/>
          <w:sz w:val="24"/>
          <w:szCs w:val="24"/>
        </w:rPr>
        <w:t>ODBORNÝ PROGRAM                                                            SOBOTA 21.4.2018</w:t>
      </w:r>
    </w:p>
    <w:p w:rsidR="00B20CF3" w:rsidRDefault="00B20CF3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B20CF3" w:rsidRDefault="00B20CF3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Registrácia 7,30 – 8,30</w:t>
      </w:r>
    </w:p>
    <w:p w:rsidR="00B20CF3" w:rsidRDefault="00B20CF3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Blok 8,30 – 10,30</w:t>
      </w:r>
    </w:p>
    <w:p w:rsidR="00B20CF3" w:rsidRDefault="00B20CF3">
      <w:pPr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Novinky v </w:t>
      </w:r>
      <w:proofErr w:type="spellStart"/>
      <w:r>
        <w:rPr>
          <w:rFonts w:ascii="Times New Roman" w:hAnsi="Times New Roman"/>
          <w:b/>
          <w:sz w:val="24"/>
          <w:szCs w:val="24"/>
        </w:rPr>
        <w:t>arytmológii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 invazívnej kardiológii II. </w:t>
      </w:r>
      <w:proofErr w:type="spellStart"/>
      <w:r>
        <w:rPr>
          <w:rFonts w:ascii="Times New Roman" w:hAnsi="Times New Roman"/>
          <w:b/>
          <w:sz w:val="24"/>
          <w:szCs w:val="24"/>
        </w:rPr>
        <w:t>Váriá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B20CF3" w:rsidRDefault="00B20CF3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Predsedajúci: </w:t>
      </w:r>
      <w:proofErr w:type="spellStart"/>
      <w:r>
        <w:rPr>
          <w:rFonts w:ascii="Times New Roman" w:hAnsi="Times New Roman"/>
          <w:i/>
          <w:sz w:val="24"/>
          <w:szCs w:val="24"/>
        </w:rPr>
        <w:t>Ladecká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K., </w:t>
      </w:r>
      <w:proofErr w:type="spellStart"/>
      <w:r>
        <w:rPr>
          <w:rFonts w:ascii="Times New Roman" w:hAnsi="Times New Roman"/>
          <w:i/>
          <w:sz w:val="24"/>
          <w:szCs w:val="24"/>
        </w:rPr>
        <w:t>Doktorová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G.</w:t>
      </w:r>
    </w:p>
    <w:p w:rsidR="003873AD" w:rsidRDefault="003873AD" w:rsidP="003873AD">
      <w:pPr>
        <w:pStyle w:val="Default"/>
        <w:numPr>
          <w:ilvl w:val="0"/>
          <w:numId w:val="1"/>
        </w:numPr>
        <w:spacing w:line="360" w:lineRule="auto"/>
        <w:rPr>
          <w:b w:val="0"/>
          <w:iCs/>
          <w:caps w:val="0"/>
          <w:shd w:val="clear" w:color="auto" w:fill="FFFFFF"/>
        </w:rPr>
      </w:pPr>
      <w:r>
        <w:rPr>
          <w:iCs/>
          <w:caps w:val="0"/>
        </w:rPr>
        <w:t>FYZIOTERAPIA PO KARDIOCHIRURGICKÝCH ZÁKROKOCH</w:t>
      </w:r>
    </w:p>
    <w:p w:rsidR="003873AD" w:rsidRDefault="003873AD" w:rsidP="003873AD">
      <w:pPr>
        <w:pStyle w:val="Default"/>
        <w:spacing w:line="360" w:lineRule="auto"/>
        <w:ind w:left="720"/>
        <w:rPr>
          <w:b w:val="0"/>
          <w:iCs/>
          <w:caps w:val="0"/>
        </w:rPr>
      </w:pPr>
      <w:r>
        <w:rPr>
          <w:b w:val="0"/>
          <w:iCs/>
          <w:caps w:val="0"/>
          <w:shd w:val="clear" w:color="auto" w:fill="FFFFFF"/>
        </w:rPr>
        <w:t xml:space="preserve">Zemánková J., </w:t>
      </w:r>
      <w:proofErr w:type="spellStart"/>
      <w:r>
        <w:rPr>
          <w:b w:val="0"/>
          <w:iCs/>
          <w:caps w:val="0"/>
          <w:shd w:val="clear" w:color="auto" w:fill="FFFFFF"/>
        </w:rPr>
        <w:t>Húsková</w:t>
      </w:r>
      <w:proofErr w:type="spellEnd"/>
      <w:r>
        <w:rPr>
          <w:b w:val="0"/>
          <w:iCs/>
          <w:caps w:val="0"/>
          <w:shd w:val="clear" w:color="auto" w:fill="FFFFFF"/>
        </w:rPr>
        <w:t xml:space="preserve"> S., NÚSCH,a. s., Bratislava     </w:t>
      </w:r>
    </w:p>
    <w:p w:rsidR="00B20CF3" w:rsidRDefault="00B20CF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kern w:val="1"/>
          <w:sz w:val="24"/>
          <w:szCs w:val="24"/>
        </w:rPr>
        <w:t>VYUŽITIE RIADENEJ HYPOTERMIE V KARDIOCENTRE NITRA</w:t>
      </w:r>
    </w:p>
    <w:p w:rsidR="00B20CF3" w:rsidRDefault="00B20CF3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Ladecká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K., Kardiocentrum Nitra                                                                       </w:t>
      </w:r>
    </w:p>
    <w:p w:rsidR="00B20CF3" w:rsidRDefault="00B20CF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ŠPECIFIKÁ OŠETROVATEĽSKEJ STAROSTLIVOSTI PO KPR</w:t>
      </w:r>
    </w:p>
    <w:p w:rsidR="00B20CF3" w:rsidRDefault="000B0EE4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Doktorová</w:t>
      </w:r>
      <w:proofErr w:type="spellEnd"/>
      <w:r>
        <w:rPr>
          <w:rFonts w:ascii="Times New Roman" w:hAnsi="Times New Roman"/>
          <w:sz w:val="24"/>
          <w:szCs w:val="24"/>
        </w:rPr>
        <w:t xml:space="preserve"> G.,</w:t>
      </w:r>
      <w:r w:rsidR="00B20CF3">
        <w:rPr>
          <w:rFonts w:ascii="Times New Roman" w:hAnsi="Times New Roman"/>
          <w:sz w:val="24"/>
          <w:szCs w:val="24"/>
        </w:rPr>
        <w:t xml:space="preserve">  Trnavská univerzita v Trnave                                              </w:t>
      </w:r>
    </w:p>
    <w:p w:rsidR="00B20CF3" w:rsidRDefault="00B20CF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VPLYV VÝŽIVY NA DĹŽKU HOSPITALIZÁCIE A RÝCHLOSŤ REGENERÁCIE PACIENTOV</w:t>
      </w:r>
    </w:p>
    <w:p w:rsidR="00B20CF3" w:rsidRDefault="00EE4980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Marková B., II. </w:t>
      </w:r>
      <w:proofErr w:type="spellStart"/>
      <w:r>
        <w:rPr>
          <w:rFonts w:ascii="Times New Roman" w:hAnsi="Times New Roman"/>
          <w:sz w:val="24"/>
          <w:szCs w:val="24"/>
        </w:rPr>
        <w:t>Chir</w:t>
      </w:r>
      <w:proofErr w:type="spellEnd"/>
      <w:r>
        <w:rPr>
          <w:rFonts w:ascii="Times New Roman" w:hAnsi="Times New Roman"/>
          <w:sz w:val="24"/>
          <w:szCs w:val="24"/>
        </w:rPr>
        <w:t>. k</w:t>
      </w:r>
      <w:r w:rsidR="00B20CF3">
        <w:rPr>
          <w:rFonts w:ascii="Times New Roman" w:hAnsi="Times New Roman"/>
          <w:sz w:val="24"/>
          <w:szCs w:val="24"/>
        </w:rPr>
        <w:t xml:space="preserve">linika SZU </w:t>
      </w:r>
      <w:proofErr w:type="spellStart"/>
      <w:r w:rsidR="00B20CF3">
        <w:rPr>
          <w:rFonts w:ascii="Times New Roman" w:hAnsi="Times New Roman"/>
          <w:sz w:val="24"/>
          <w:szCs w:val="24"/>
        </w:rPr>
        <w:t>FNsP</w:t>
      </w:r>
      <w:proofErr w:type="spellEnd"/>
      <w:r w:rsidR="00B20CF3">
        <w:rPr>
          <w:rFonts w:ascii="Times New Roman" w:hAnsi="Times New Roman"/>
          <w:sz w:val="24"/>
          <w:szCs w:val="24"/>
        </w:rPr>
        <w:t xml:space="preserve"> FDR, Banská Bystrica                  </w:t>
      </w:r>
    </w:p>
    <w:p w:rsidR="00B20CF3" w:rsidRDefault="00B20CF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ŠPECIFIKÁ OŠETROVATEĽSKEJ STAROSTLIVOSTI O PACIENTA S DIAGNÓZOU PĽÚCNA ARTÉRIOVÁ HYPERTENZIA</w:t>
      </w:r>
    </w:p>
    <w:p w:rsidR="00B20CF3" w:rsidRDefault="00B20CF3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Hovanová</w:t>
      </w:r>
      <w:proofErr w:type="spellEnd"/>
      <w:r>
        <w:rPr>
          <w:rFonts w:ascii="Times New Roman" w:hAnsi="Times New Roman"/>
          <w:sz w:val="24"/>
          <w:szCs w:val="24"/>
        </w:rPr>
        <w:t xml:space="preserve"> M., Kalmanová T., </w:t>
      </w:r>
      <w:proofErr w:type="spellStart"/>
      <w:r w:rsidR="00F631D4">
        <w:rPr>
          <w:rFonts w:ascii="Times New Roman" w:hAnsi="Times New Roman"/>
          <w:sz w:val="24"/>
          <w:szCs w:val="24"/>
        </w:rPr>
        <w:t>Kačmárová</w:t>
      </w:r>
      <w:proofErr w:type="spellEnd"/>
      <w:r w:rsidR="00F631D4">
        <w:rPr>
          <w:rFonts w:ascii="Times New Roman" w:hAnsi="Times New Roman"/>
          <w:sz w:val="24"/>
          <w:szCs w:val="24"/>
        </w:rPr>
        <w:t xml:space="preserve"> K.,</w:t>
      </w:r>
      <w:r>
        <w:rPr>
          <w:rFonts w:ascii="Times New Roman" w:hAnsi="Times New Roman"/>
          <w:sz w:val="24"/>
          <w:szCs w:val="24"/>
        </w:rPr>
        <w:t xml:space="preserve">VÚSCH Košice               </w:t>
      </w:r>
    </w:p>
    <w:p w:rsidR="00B20CF3" w:rsidRDefault="00B20CF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ČO BY MALI SESTRY VEDIEŤ O UZÁVERE UŠKA ĽAVEJ PREDSIENE (LAAO)?</w:t>
      </w:r>
    </w:p>
    <w:p w:rsidR="00B20CF3" w:rsidRDefault="00B20CF3">
      <w:pPr>
        <w:spacing w:line="360" w:lineRule="auto"/>
        <w:ind w:left="360"/>
        <w:rPr>
          <w:iCs/>
        </w:rPr>
      </w:pPr>
      <w:r>
        <w:rPr>
          <w:rFonts w:ascii="Times New Roman" w:hAnsi="Times New Roman"/>
          <w:sz w:val="24"/>
          <w:szCs w:val="24"/>
        </w:rPr>
        <w:t xml:space="preserve">Švecová J., </w:t>
      </w:r>
      <w:proofErr w:type="spellStart"/>
      <w:r>
        <w:rPr>
          <w:rFonts w:ascii="Times New Roman" w:hAnsi="Times New Roman"/>
          <w:sz w:val="24"/>
          <w:szCs w:val="24"/>
        </w:rPr>
        <w:t>Michlíková</w:t>
      </w:r>
      <w:proofErr w:type="spellEnd"/>
      <w:r>
        <w:rPr>
          <w:rFonts w:ascii="Times New Roman" w:hAnsi="Times New Roman"/>
          <w:sz w:val="24"/>
          <w:szCs w:val="24"/>
        </w:rPr>
        <w:t xml:space="preserve"> I., </w:t>
      </w:r>
      <w:proofErr w:type="spellStart"/>
      <w:r>
        <w:rPr>
          <w:rFonts w:ascii="Times New Roman" w:hAnsi="Times New Roman"/>
          <w:sz w:val="24"/>
          <w:szCs w:val="24"/>
        </w:rPr>
        <w:t>Vachulová</w:t>
      </w:r>
      <w:proofErr w:type="spellEnd"/>
      <w:r>
        <w:rPr>
          <w:rFonts w:ascii="Times New Roman" w:hAnsi="Times New Roman"/>
          <w:sz w:val="24"/>
          <w:szCs w:val="24"/>
        </w:rPr>
        <w:t xml:space="preserve"> A., NÚSCH, a.s., Bratislava            </w:t>
      </w:r>
    </w:p>
    <w:p w:rsidR="00B20CF3" w:rsidRDefault="00B20CF3">
      <w:pPr>
        <w:pStyle w:val="Default"/>
        <w:spacing w:line="360" w:lineRule="auto"/>
        <w:ind w:left="720" w:firstLine="1125"/>
        <w:rPr>
          <w:b w:val="0"/>
          <w:iCs/>
          <w:caps w:val="0"/>
        </w:rPr>
      </w:pPr>
    </w:p>
    <w:p w:rsidR="00B20CF3" w:rsidRDefault="00B20CF3">
      <w:pPr>
        <w:pStyle w:val="Default"/>
        <w:spacing w:line="360" w:lineRule="auto"/>
        <w:ind w:left="360"/>
      </w:pPr>
      <w:proofErr w:type="spellStart"/>
      <w:r>
        <w:rPr>
          <w:iCs/>
          <w:caps w:val="0"/>
        </w:rPr>
        <w:t>Coffee</w:t>
      </w:r>
      <w:proofErr w:type="spellEnd"/>
      <w:r>
        <w:rPr>
          <w:iCs/>
          <w:caps w:val="0"/>
        </w:rPr>
        <w:t xml:space="preserve"> </w:t>
      </w:r>
      <w:proofErr w:type="spellStart"/>
      <w:r>
        <w:rPr>
          <w:iCs/>
          <w:caps w:val="0"/>
        </w:rPr>
        <w:t>break</w:t>
      </w:r>
      <w:proofErr w:type="spellEnd"/>
      <w:r>
        <w:rPr>
          <w:iCs/>
          <w:caps w:val="0"/>
        </w:rPr>
        <w:t xml:space="preserve"> 10,30 – 10,45</w:t>
      </w:r>
    </w:p>
    <w:p w:rsidR="00B20CF3" w:rsidRDefault="00B20CF3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B20CF3" w:rsidRDefault="004640AD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Blok 10,45 - 13,15</w:t>
      </w:r>
    </w:p>
    <w:p w:rsidR="00B20CF3" w:rsidRDefault="00B20CF3">
      <w:pPr>
        <w:spacing w:after="0" w:line="36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Tabaková závislosť u pacienta s kardiovaskulárnym ochorením. Prevencia.                                                                             </w:t>
      </w:r>
    </w:p>
    <w:p w:rsidR="00B20CF3" w:rsidRDefault="00B20CF3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Predsedajúci</w:t>
      </w:r>
      <w:r w:rsidR="008606B2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8606B2">
        <w:rPr>
          <w:rFonts w:ascii="Times New Roman" w:hAnsi="Times New Roman"/>
          <w:i/>
          <w:sz w:val="24"/>
          <w:szCs w:val="24"/>
        </w:rPr>
        <w:t>Klemsová</w:t>
      </w:r>
      <w:proofErr w:type="spellEnd"/>
      <w:r w:rsidR="008606B2">
        <w:rPr>
          <w:rFonts w:ascii="Times New Roman" w:hAnsi="Times New Roman"/>
          <w:i/>
          <w:sz w:val="24"/>
          <w:szCs w:val="24"/>
        </w:rPr>
        <w:t xml:space="preserve"> L.</w:t>
      </w:r>
      <w:r>
        <w:rPr>
          <w:rFonts w:ascii="Times New Roman" w:hAnsi="Times New Roman"/>
          <w:i/>
          <w:sz w:val="24"/>
          <w:szCs w:val="24"/>
        </w:rPr>
        <w:t>, Martinková J.</w:t>
      </w:r>
    </w:p>
    <w:p w:rsidR="00B20CF3" w:rsidRDefault="00B20CF3">
      <w:pPr>
        <w:pStyle w:val="WW-Vchodzi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PODPORA LIEČBY ZÁVISLOSTI OD TABAKU V PRAXI U  PACIENTOV S  KARDIOVASKULÁRNYM OCHORENÍM   </w:t>
      </w:r>
    </w:p>
    <w:p w:rsidR="00B20CF3" w:rsidRDefault="00B20CF3">
      <w:pPr>
        <w:pStyle w:val="WW-Vchodzie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Bálint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G., NÚSCH, a.s., Bratislava                                                                    </w:t>
      </w:r>
    </w:p>
    <w:p w:rsidR="00B20CF3" w:rsidRDefault="00B20CF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KUŘÁK S KARDIOVASKULÁRNÍM ONEMOCNĚN´M V CENTRU PRO ZÁVISLÉ NA TABÁKU, KAZUISTIKY</w:t>
      </w:r>
    </w:p>
    <w:p w:rsidR="00B20CF3" w:rsidRDefault="00B20CF3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Felbrová</w:t>
      </w:r>
      <w:proofErr w:type="spellEnd"/>
      <w:r>
        <w:rPr>
          <w:rFonts w:ascii="Times New Roman" w:hAnsi="Times New Roman"/>
          <w:sz w:val="24"/>
          <w:szCs w:val="24"/>
        </w:rPr>
        <w:t xml:space="preserve"> V. , LF UK a VFN, Praha, </w:t>
      </w:r>
      <w:proofErr w:type="spellStart"/>
      <w:r>
        <w:rPr>
          <w:rFonts w:ascii="Times New Roman" w:hAnsi="Times New Roman"/>
          <w:sz w:val="24"/>
          <w:szCs w:val="24"/>
        </w:rPr>
        <w:t>Roubíčková</w:t>
      </w:r>
      <w:proofErr w:type="spellEnd"/>
      <w:r>
        <w:rPr>
          <w:rFonts w:ascii="Times New Roman" w:hAnsi="Times New Roman"/>
          <w:sz w:val="24"/>
          <w:szCs w:val="24"/>
        </w:rPr>
        <w:t xml:space="preserve"> E., FN </w:t>
      </w:r>
      <w:proofErr w:type="spellStart"/>
      <w:r>
        <w:rPr>
          <w:rFonts w:ascii="Times New Roman" w:hAnsi="Times New Roman"/>
          <w:sz w:val="24"/>
          <w:szCs w:val="24"/>
        </w:rPr>
        <w:t>Královské</w:t>
      </w:r>
      <w:proofErr w:type="spellEnd"/>
      <w:r>
        <w:rPr>
          <w:rFonts w:ascii="Times New Roman" w:hAnsi="Times New Roman"/>
          <w:sz w:val="24"/>
          <w:szCs w:val="24"/>
        </w:rPr>
        <w:t xml:space="preserve"> Vinohrady, Praha                              </w:t>
      </w:r>
    </w:p>
    <w:p w:rsidR="00B20CF3" w:rsidRDefault="00B20CF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UŽÍVANIE TABAKU U PACIENTOV S AKÚTNYM KORONÁRNYM SYNDRÓMOM </w:t>
      </w:r>
    </w:p>
    <w:p w:rsidR="00B20CF3" w:rsidRDefault="00B20CF3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Bálint</w:t>
      </w:r>
      <w:proofErr w:type="spellEnd"/>
      <w:r>
        <w:rPr>
          <w:rFonts w:ascii="Times New Roman" w:hAnsi="Times New Roman"/>
          <w:sz w:val="24"/>
          <w:szCs w:val="24"/>
        </w:rPr>
        <w:t xml:space="preserve"> G, NÚSCH, a.s., Bratislava                                                                     </w:t>
      </w:r>
    </w:p>
    <w:p w:rsidR="00B20CF3" w:rsidRDefault="00B20CF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MOŽNOSTI VYUŽITÍ INTERVENČNÍCH PROGRAMŮ V PREVENCI KARDIOVASKULÁRNÍCH ONEMOCNĚNÍ</w:t>
      </w:r>
    </w:p>
    <w:p w:rsidR="00B20CF3" w:rsidRDefault="00B20CF3">
      <w:pPr>
        <w:spacing w:after="0" w:line="360" w:lineRule="auto"/>
        <w:ind w:left="360"/>
        <w:rPr>
          <w:b/>
          <w:bCs/>
        </w:rPr>
      </w:pPr>
      <w:proofErr w:type="spellStart"/>
      <w:r>
        <w:rPr>
          <w:rFonts w:ascii="Times New Roman" w:hAnsi="Times New Roman"/>
          <w:sz w:val="24"/>
          <w:szCs w:val="24"/>
        </w:rPr>
        <w:t>Olišarová</w:t>
      </w:r>
      <w:proofErr w:type="spellEnd"/>
      <w:r>
        <w:rPr>
          <w:rFonts w:ascii="Times New Roman" w:hAnsi="Times New Roman"/>
          <w:sz w:val="24"/>
          <w:szCs w:val="24"/>
        </w:rPr>
        <w:t xml:space="preserve"> V.,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Jihočeská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univerzita v Českých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Budějovicích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        </w:t>
      </w:r>
    </w:p>
    <w:p w:rsidR="00B20CF3" w:rsidRDefault="00B20CF3">
      <w:pPr>
        <w:pStyle w:val="Zkladntext"/>
        <w:numPr>
          <w:ilvl w:val="0"/>
          <w:numId w:val="1"/>
        </w:numPr>
        <w:spacing w:line="360" w:lineRule="auto"/>
        <w:jc w:val="left"/>
        <w:rPr>
          <w:bCs/>
        </w:rPr>
      </w:pPr>
      <w:r>
        <w:rPr>
          <w:b/>
          <w:bCs/>
        </w:rPr>
        <w:t>EDUKÁCIA PACIENTA VO VÚSCH</w:t>
      </w:r>
    </w:p>
    <w:p w:rsidR="00B20CF3" w:rsidRDefault="00B20CF3">
      <w:pPr>
        <w:pStyle w:val="Zkladntext"/>
        <w:spacing w:line="360" w:lineRule="auto"/>
        <w:ind w:left="720"/>
        <w:jc w:val="left"/>
      </w:pPr>
      <w:r>
        <w:rPr>
          <w:bCs/>
        </w:rPr>
        <w:t xml:space="preserve">Gerdová D., Kotuličová B., Grofčíková L., Figeľová J., VÚSCH a.s., </w:t>
      </w:r>
      <w:r>
        <w:rPr>
          <w:color w:val="000000"/>
          <w:kern w:val="1"/>
        </w:rPr>
        <w:t>Košice</w:t>
      </w:r>
      <w:r>
        <w:rPr>
          <w:color w:val="000000"/>
          <w:kern w:val="1"/>
          <w:lang w:val="sk-SK"/>
        </w:rPr>
        <w:t xml:space="preserve"> </w:t>
      </w:r>
      <w:r>
        <w:rPr>
          <w:color w:val="000000"/>
          <w:kern w:val="1"/>
        </w:rPr>
        <w:t xml:space="preserve">     </w:t>
      </w:r>
    </w:p>
    <w:p w:rsidR="00B20CF3" w:rsidRDefault="00B20CF3">
      <w:pPr>
        <w:pStyle w:val="Default"/>
        <w:numPr>
          <w:ilvl w:val="0"/>
          <w:numId w:val="1"/>
        </w:numPr>
        <w:spacing w:line="360" w:lineRule="auto"/>
        <w:rPr>
          <w:b w:val="0"/>
          <w:caps w:val="0"/>
        </w:rPr>
      </w:pPr>
      <w:r>
        <w:t xml:space="preserve">Kongres ESC Barcelona 2017 - ošetřovatelský výzkum </w:t>
      </w:r>
    </w:p>
    <w:p w:rsidR="00B20CF3" w:rsidRDefault="00B20CF3">
      <w:pPr>
        <w:pStyle w:val="Default"/>
        <w:spacing w:line="360" w:lineRule="auto"/>
        <w:ind w:left="720"/>
        <w:rPr>
          <w:kern w:val="1"/>
          <w:lang w:val="sk-SK"/>
        </w:rPr>
      </w:pPr>
      <w:proofErr w:type="spellStart"/>
      <w:r>
        <w:rPr>
          <w:b w:val="0"/>
          <w:caps w:val="0"/>
        </w:rPr>
        <w:t>Klemsová</w:t>
      </w:r>
      <w:proofErr w:type="spellEnd"/>
      <w:r>
        <w:rPr>
          <w:b w:val="0"/>
          <w:caps w:val="0"/>
        </w:rPr>
        <w:t xml:space="preserve"> L., </w:t>
      </w:r>
      <w:r>
        <w:rPr>
          <w:b w:val="0"/>
          <w:iCs/>
          <w:caps w:val="0"/>
        </w:rPr>
        <w:t xml:space="preserve">Fakultní nemocnice Ostrava      </w:t>
      </w:r>
    </w:p>
    <w:p w:rsidR="00B20CF3" w:rsidRDefault="00B20CF3">
      <w:pPr>
        <w:pStyle w:val="Zkladntext"/>
        <w:spacing w:line="360" w:lineRule="auto"/>
        <w:ind w:left="720"/>
        <w:jc w:val="left"/>
        <w:rPr>
          <w:color w:val="000000"/>
          <w:kern w:val="1"/>
          <w:lang w:val="sk-SK"/>
        </w:rPr>
      </w:pPr>
    </w:p>
    <w:p w:rsidR="00B20CF3" w:rsidRDefault="00B20CF3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               </w:t>
      </w:r>
    </w:p>
    <w:p w:rsidR="00B20CF3" w:rsidRDefault="00352D7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Záver druhého</w:t>
      </w:r>
      <w:r w:rsidR="00B20CF3">
        <w:rPr>
          <w:rFonts w:ascii="Times New Roman" w:hAnsi="Times New Roman"/>
          <w:sz w:val="24"/>
          <w:szCs w:val="24"/>
        </w:rPr>
        <w:t xml:space="preserve"> pracovného dňa 13,30</w:t>
      </w:r>
    </w:p>
    <w:p w:rsidR="00B20CF3" w:rsidRDefault="00352D77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Odovzdávanie potvrdení o účasti</w:t>
      </w:r>
      <w:r w:rsidR="00B20CF3">
        <w:rPr>
          <w:rFonts w:ascii="Times New Roman" w:hAnsi="Times New Roman"/>
          <w:sz w:val="24"/>
          <w:szCs w:val="24"/>
        </w:rPr>
        <w:t xml:space="preserve"> 13,30</w:t>
      </w:r>
    </w:p>
    <w:p w:rsidR="00B20CF3" w:rsidRDefault="00B20CF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20CF3" w:rsidRDefault="00B20CF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20CF3" w:rsidRPr="004468E7" w:rsidRDefault="00B20CF3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 w:rsidRPr="004468E7">
        <w:rPr>
          <w:rFonts w:ascii="Times New Roman" w:hAnsi="Times New Roman"/>
          <w:b/>
          <w:sz w:val="24"/>
          <w:szCs w:val="24"/>
        </w:rPr>
        <w:t>Postery</w:t>
      </w:r>
      <w:proofErr w:type="spellEnd"/>
    </w:p>
    <w:p w:rsidR="00B20CF3" w:rsidRPr="004468E7" w:rsidRDefault="00B20CF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4468E7">
        <w:rPr>
          <w:rFonts w:ascii="Times New Roman" w:hAnsi="Times New Roman"/>
          <w:b/>
          <w:sz w:val="24"/>
          <w:szCs w:val="24"/>
        </w:rPr>
        <w:t>VPLYV RENÁLNE</w:t>
      </w:r>
      <w:r w:rsidR="00D76364" w:rsidRPr="004468E7">
        <w:rPr>
          <w:rFonts w:ascii="Times New Roman" w:hAnsi="Times New Roman"/>
          <w:b/>
          <w:sz w:val="24"/>
          <w:szCs w:val="24"/>
        </w:rPr>
        <w:t xml:space="preserve">J INSUFICIENCIE NA HLADINY </w:t>
      </w:r>
      <w:proofErr w:type="spellStart"/>
      <w:r w:rsidR="00D76364" w:rsidRPr="004468E7">
        <w:rPr>
          <w:rFonts w:ascii="Times New Roman" w:hAnsi="Times New Roman"/>
          <w:b/>
          <w:sz w:val="24"/>
          <w:szCs w:val="24"/>
        </w:rPr>
        <w:t>NT</w:t>
      </w:r>
      <w:r w:rsidRPr="004468E7">
        <w:rPr>
          <w:rFonts w:ascii="Times New Roman" w:hAnsi="Times New Roman"/>
          <w:b/>
          <w:sz w:val="24"/>
          <w:szCs w:val="24"/>
        </w:rPr>
        <w:t>proBNP</w:t>
      </w:r>
      <w:proofErr w:type="spellEnd"/>
    </w:p>
    <w:p w:rsidR="00B20CF3" w:rsidRPr="004468E7" w:rsidRDefault="00B20CF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4468E7">
        <w:rPr>
          <w:rFonts w:ascii="Times New Roman" w:hAnsi="Times New Roman"/>
          <w:sz w:val="24"/>
          <w:szCs w:val="24"/>
        </w:rPr>
        <w:t>Martinka N.,</w:t>
      </w:r>
      <w:r w:rsidR="00EE4980">
        <w:rPr>
          <w:rFonts w:ascii="Times New Roman" w:hAnsi="Times New Roman"/>
          <w:sz w:val="24"/>
          <w:szCs w:val="24"/>
        </w:rPr>
        <w:t xml:space="preserve"> </w:t>
      </w:r>
      <w:r w:rsidRPr="004468E7">
        <w:rPr>
          <w:rFonts w:ascii="Times New Roman" w:hAnsi="Times New Roman"/>
          <w:sz w:val="24"/>
          <w:szCs w:val="24"/>
        </w:rPr>
        <w:t xml:space="preserve"> Trnava</w:t>
      </w:r>
    </w:p>
    <w:p w:rsidR="00B20CF3" w:rsidRPr="004468E7" w:rsidRDefault="00B20CF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B20CF3" w:rsidRPr="004468E7" w:rsidRDefault="00B20CF3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468E7">
        <w:rPr>
          <w:rFonts w:ascii="Times New Roman" w:hAnsi="Times New Roman"/>
          <w:b/>
          <w:sz w:val="24"/>
          <w:szCs w:val="24"/>
        </w:rPr>
        <w:t>ROLA MENTORA VO VZDELÁVANÍ BUDÚCICH SESTIER</w:t>
      </w:r>
    </w:p>
    <w:p w:rsidR="00B20CF3" w:rsidRPr="004468E7" w:rsidRDefault="00D7636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68E7">
        <w:rPr>
          <w:rFonts w:ascii="Times New Roman" w:hAnsi="Times New Roman"/>
          <w:sz w:val="24"/>
          <w:szCs w:val="24"/>
        </w:rPr>
        <w:t>Botíková</w:t>
      </w:r>
      <w:proofErr w:type="spellEnd"/>
      <w:r w:rsidRPr="004468E7">
        <w:rPr>
          <w:rFonts w:ascii="Times New Roman" w:hAnsi="Times New Roman"/>
          <w:sz w:val="24"/>
          <w:szCs w:val="24"/>
        </w:rPr>
        <w:t xml:space="preserve"> A., Kabátová O.,  </w:t>
      </w:r>
      <w:proofErr w:type="spellStart"/>
      <w:r w:rsidRPr="004468E7">
        <w:rPr>
          <w:rFonts w:ascii="Times New Roman" w:hAnsi="Times New Roman"/>
          <w:sz w:val="24"/>
          <w:szCs w:val="24"/>
        </w:rPr>
        <w:t>Dziacka</w:t>
      </w:r>
      <w:proofErr w:type="spellEnd"/>
      <w:r w:rsidRPr="004468E7">
        <w:rPr>
          <w:rFonts w:ascii="Times New Roman" w:hAnsi="Times New Roman"/>
          <w:sz w:val="24"/>
          <w:szCs w:val="24"/>
        </w:rPr>
        <w:t xml:space="preserve"> A</w:t>
      </w:r>
      <w:r w:rsidR="00B20CF3" w:rsidRPr="004468E7">
        <w:rPr>
          <w:rFonts w:ascii="Times New Roman" w:hAnsi="Times New Roman"/>
          <w:sz w:val="24"/>
          <w:szCs w:val="24"/>
        </w:rPr>
        <w:t>. Trnavská univerzita v Trnave, Fakulta zdravotníctva a sociálnej práce</w:t>
      </w:r>
    </w:p>
    <w:p w:rsidR="00B20CF3" w:rsidRPr="004468E7" w:rsidRDefault="00B20CF3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B20CF3" w:rsidRPr="004468E7" w:rsidRDefault="00B20CF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4468E7">
        <w:rPr>
          <w:rFonts w:ascii="Times New Roman" w:hAnsi="Times New Roman"/>
          <w:b/>
          <w:sz w:val="24"/>
          <w:szCs w:val="24"/>
        </w:rPr>
        <w:t>ŽIVOTNÝ ŠTÝL SENIOROV – SÚČASŤ SEKUNDÁRNEJ PREVENCIE KARDIOVASKULÁRNYCH OCHORENÍ</w:t>
      </w:r>
    </w:p>
    <w:p w:rsidR="00DD657C" w:rsidRPr="004468E7" w:rsidRDefault="00B20CF3" w:rsidP="00DD657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468E7">
        <w:rPr>
          <w:rFonts w:ascii="Times New Roman" w:hAnsi="Times New Roman"/>
          <w:sz w:val="24"/>
          <w:szCs w:val="24"/>
        </w:rPr>
        <w:t>Martinková J</w:t>
      </w:r>
      <w:r w:rsidR="00DD657C">
        <w:rPr>
          <w:rFonts w:ascii="Times New Roman" w:hAnsi="Times New Roman"/>
          <w:sz w:val="24"/>
          <w:szCs w:val="24"/>
        </w:rPr>
        <w:t xml:space="preserve">., Trnavská univerzita v Trnave, </w:t>
      </w:r>
      <w:r w:rsidR="00DD657C" w:rsidRPr="004468E7">
        <w:rPr>
          <w:rFonts w:ascii="Times New Roman" w:hAnsi="Times New Roman"/>
          <w:sz w:val="24"/>
          <w:szCs w:val="24"/>
        </w:rPr>
        <w:t>Fakulta zdravotníctva a sociálnej práce</w:t>
      </w:r>
    </w:p>
    <w:p w:rsidR="00B20CF3" w:rsidRPr="004468E7" w:rsidRDefault="00B20CF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4468E7">
        <w:rPr>
          <w:rFonts w:ascii="Times New Roman" w:hAnsi="Times New Roman"/>
          <w:sz w:val="24"/>
          <w:szCs w:val="24"/>
        </w:rPr>
        <w:t xml:space="preserve">        </w:t>
      </w:r>
    </w:p>
    <w:p w:rsidR="00B20CF3" w:rsidRPr="004468E7" w:rsidRDefault="00B20CF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B20CF3" w:rsidRPr="004468E7" w:rsidRDefault="00B20CF3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4468E7">
        <w:rPr>
          <w:rFonts w:ascii="Times New Roman" w:hAnsi="Times New Roman"/>
          <w:b/>
          <w:bCs/>
          <w:sz w:val="24"/>
          <w:szCs w:val="24"/>
        </w:rPr>
        <w:t xml:space="preserve">      MEDIÁLNY OBRAZ SESTIER</w:t>
      </w:r>
    </w:p>
    <w:p w:rsidR="00DD657C" w:rsidRPr="004468E7" w:rsidRDefault="00B20CF3" w:rsidP="00DD657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468E7">
        <w:rPr>
          <w:rFonts w:ascii="Times New Roman" w:hAnsi="Times New Roman"/>
          <w:sz w:val="24"/>
          <w:szCs w:val="24"/>
        </w:rPr>
        <w:t xml:space="preserve">Kabátová O., </w:t>
      </w:r>
      <w:proofErr w:type="spellStart"/>
      <w:r w:rsidRPr="004468E7">
        <w:rPr>
          <w:rFonts w:ascii="Times New Roman" w:hAnsi="Times New Roman"/>
          <w:sz w:val="24"/>
          <w:szCs w:val="24"/>
        </w:rPr>
        <w:t>Puteková</w:t>
      </w:r>
      <w:proofErr w:type="spellEnd"/>
      <w:r w:rsidRPr="004468E7">
        <w:rPr>
          <w:rFonts w:ascii="Times New Roman" w:hAnsi="Times New Roman"/>
          <w:sz w:val="24"/>
          <w:szCs w:val="24"/>
        </w:rPr>
        <w:t xml:space="preserve"> S., Martinková J., Trnavská univerzita v</w:t>
      </w:r>
      <w:r w:rsidR="00DD657C">
        <w:rPr>
          <w:rFonts w:ascii="Times New Roman" w:hAnsi="Times New Roman"/>
          <w:sz w:val="24"/>
          <w:szCs w:val="24"/>
        </w:rPr>
        <w:t> </w:t>
      </w:r>
      <w:r w:rsidRPr="004468E7">
        <w:rPr>
          <w:rFonts w:ascii="Times New Roman" w:hAnsi="Times New Roman"/>
          <w:sz w:val="24"/>
          <w:szCs w:val="24"/>
        </w:rPr>
        <w:t>Trnave</w:t>
      </w:r>
      <w:r w:rsidR="00DD657C">
        <w:rPr>
          <w:rFonts w:ascii="Times New Roman" w:hAnsi="Times New Roman"/>
          <w:sz w:val="24"/>
          <w:szCs w:val="24"/>
        </w:rPr>
        <w:t xml:space="preserve">, </w:t>
      </w:r>
      <w:r w:rsidR="00DD657C" w:rsidRPr="004468E7">
        <w:rPr>
          <w:rFonts w:ascii="Times New Roman" w:hAnsi="Times New Roman"/>
          <w:sz w:val="24"/>
          <w:szCs w:val="24"/>
        </w:rPr>
        <w:t>Fakulta zdravotníctva a sociálnej práce</w:t>
      </w:r>
    </w:p>
    <w:p w:rsidR="00B20CF3" w:rsidRPr="004468E7" w:rsidRDefault="00B20CF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25455" w:rsidRDefault="00B25455" w:rsidP="00F41A5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468E7">
        <w:rPr>
          <w:rFonts w:ascii="Times New Roman" w:hAnsi="Times New Roman"/>
          <w:b/>
          <w:sz w:val="24"/>
          <w:szCs w:val="24"/>
        </w:rPr>
        <w:t>SPONZORI KONFERENCIE</w:t>
      </w:r>
    </w:p>
    <w:p w:rsidR="00F41A5B" w:rsidRDefault="00F41A5B" w:rsidP="00F41A5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sk-SK"/>
        </w:rPr>
        <w:pict>
          <v:shape id="_x0000_s1033" type="#_x0000_t75" style="position:absolute;margin-left:152.45pt;margin-top:29.85pt;width:145.5pt;height:126pt;z-index:-251659264;visibility:visible">
            <v:imagedata r:id="rId6" o:title=""/>
          </v:shape>
        </w:pict>
      </w:r>
    </w:p>
    <w:p w:rsidR="00F41A5B" w:rsidRPr="00F41A5B" w:rsidRDefault="00F41A5B" w:rsidP="00F41A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4" type="#_x0000_t75" style="position:absolute;margin-left:314.3pt;margin-top:7.25pt;width:181.1pt;height:82.55pt;z-index:-251658240" wrapcoords="-66 0 -66 21456 21600 21456 21600 0 -66 0">
            <v:imagedata r:id="rId9" o:title=""/>
            <w10:wrap type="through"/>
          </v:shape>
        </w:pict>
      </w:r>
      <w:r>
        <w:fldChar w:fldCharType="begin"/>
      </w:r>
      <w:r>
        <w:instrText xml:space="preserve"> INCLUDEPICTURE "https://www.portalvs.sk/_thumbs/250/250/1380887595_97202_croped.jpg" \* MERGEFORMATINET </w:instrText>
      </w:r>
      <w:r>
        <w:fldChar w:fldCharType="separate"/>
      </w:r>
      <w:r>
        <w:pict>
          <v:shape id="_x0000_i1026" type="#_x0000_t75" alt="Výsledok vyhľadávania obrázkov pre dopyt ifblr logo" style="width:134.25pt;height:134.25pt">
            <v:imagedata r:id="rId7" r:href="rId10"/>
          </v:shape>
        </w:pict>
      </w:r>
      <w:r>
        <w:fldChar w:fldCharType="end"/>
      </w:r>
      <w:r>
        <w:t xml:space="preserve">          </w:t>
      </w:r>
    </w:p>
    <w:p w:rsidR="00B25455" w:rsidRPr="00B95CC8" w:rsidRDefault="00B95CC8" w:rsidP="00B95CC8">
      <w:pPr>
        <w:suppressAutoHyphens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5" type="#_x0000_t75" style="position:absolute;margin-left:4in;margin-top:16.4pt;width:198pt;height:84.75pt;z-index:-251657216" wrapcoords="-82 0 -82 21409 21600 21409 21600 0 -82 0">
            <v:imagedata r:id="rId11" o:title="benimed logo"/>
            <w10:wrap type="through"/>
          </v:shape>
        </w:pict>
      </w:r>
    </w:p>
    <w:p w:rsidR="00B25455" w:rsidRPr="004468E7" w:rsidRDefault="005669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6985">
        <w:rPr>
          <w:rFonts w:ascii="Times New Roman" w:hAnsi="Times New Roman"/>
          <w:sz w:val="28"/>
          <w:szCs w:val="28"/>
        </w:rPr>
        <w:pict>
          <v:shape id="_x0000_i1027" type="#_x0000_t75" style="width:242.25pt;height:102pt">
            <v:imagedata r:id="rId12" o:title="logo"/>
          </v:shape>
        </w:pict>
      </w:r>
    </w:p>
    <w:p w:rsidR="00B25455" w:rsidRPr="004468E7" w:rsidRDefault="00B254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25455" w:rsidRPr="004468E7" w:rsidRDefault="00B254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67C4E" w:rsidRDefault="00B95CC8">
      <w:pPr>
        <w:spacing w:after="0" w:line="360" w:lineRule="auto"/>
      </w:pPr>
      <w:hyperlink r:id="rId13" w:tooltip="Home" w:history="1">
        <w:r>
          <w:rPr>
            <w:rFonts w:ascii="Arial" w:hAnsi="Arial" w:cs="Arial"/>
            <w:color w:val="0077BB"/>
            <w:sz w:val="27"/>
            <w:szCs w:val="27"/>
            <w:bdr w:val="none" w:sz="0" w:space="0" w:color="auto" w:frame="1"/>
            <w:shd w:val="clear" w:color="auto" w:fill="FFFFFF"/>
          </w:rPr>
          <w:fldChar w:fldCharType="begin"/>
        </w:r>
        <w:r>
          <w:rPr>
            <w:rFonts w:ascii="Arial" w:hAnsi="Arial" w:cs="Arial"/>
            <w:color w:val="0077BB"/>
            <w:sz w:val="27"/>
            <w:szCs w:val="27"/>
            <w:bdr w:val="none" w:sz="0" w:space="0" w:color="auto" w:frame="1"/>
            <w:shd w:val="clear" w:color="auto" w:fill="FFFFFF"/>
          </w:rPr>
          <w:instrText xml:space="preserve"> INCLUDEPICTURE "https://www.boehringer-ingelheim.sk/sites/sk/files/boehringer-ingelheim.jpg" \* MERGEFORMATINET </w:instrText>
        </w:r>
        <w:r>
          <w:rPr>
            <w:rFonts w:ascii="Arial" w:hAnsi="Arial" w:cs="Arial"/>
            <w:color w:val="0077BB"/>
            <w:sz w:val="27"/>
            <w:szCs w:val="27"/>
            <w:bdr w:val="none" w:sz="0" w:space="0" w:color="auto" w:frame="1"/>
            <w:shd w:val="clear" w:color="auto" w:fill="FFFFFF"/>
          </w:rPr>
          <w:fldChar w:fldCharType="separate"/>
        </w:r>
        <w:r>
          <w:rPr>
            <w:rFonts w:ascii="Arial" w:hAnsi="Arial" w:cs="Arial"/>
            <w:color w:val="0077BB"/>
            <w:sz w:val="27"/>
            <w:szCs w:val="27"/>
            <w:bdr w:val="none" w:sz="0" w:space="0" w:color="auto" w:frame="1"/>
            <w:shd w:val="clear" w:color="auto" w:fill="FFFFFF"/>
          </w:rPr>
          <w:pict>
            <v:shape id="_x0000_i1028" type="#_x0000_t75" alt="Home" title="&quot;Home&quot;" style="width:160.5pt;height:48.75pt" o:button="t">
              <v:imagedata r:id="rId14" r:href="rId15"/>
            </v:shape>
          </w:pict>
        </w:r>
        <w:r>
          <w:rPr>
            <w:rFonts w:ascii="Arial" w:hAnsi="Arial" w:cs="Arial"/>
            <w:color w:val="0077BB"/>
            <w:sz w:val="27"/>
            <w:szCs w:val="27"/>
            <w:bdr w:val="none" w:sz="0" w:space="0" w:color="auto" w:frame="1"/>
            <w:shd w:val="clear" w:color="auto" w:fill="FFFFFF"/>
          </w:rPr>
          <w:fldChar w:fldCharType="end"/>
        </w:r>
      </w:hyperlink>
      <w:r w:rsidR="00967C4E">
        <w:t xml:space="preserve">                  </w:t>
      </w:r>
    </w:p>
    <w:p w:rsidR="00967C4E" w:rsidRDefault="00967C4E">
      <w:pPr>
        <w:spacing w:after="0" w:line="360" w:lineRule="auto"/>
      </w:pPr>
    </w:p>
    <w:p w:rsidR="00967C4E" w:rsidRDefault="00967C4E">
      <w:pPr>
        <w:spacing w:after="0" w:line="360" w:lineRule="auto"/>
      </w:pPr>
    </w:p>
    <w:p w:rsidR="00B25455" w:rsidRPr="004468E7" w:rsidRDefault="00967C4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fldChar w:fldCharType="begin"/>
      </w:r>
      <w:r>
        <w:instrText xml:space="preserve"> INCLUDEPICTURE "http://wega-ms.sk/wp-content/uploads/2016/08/wega-1.png" \* MERGEFORMATINET </w:instrText>
      </w:r>
      <w:r>
        <w:fldChar w:fldCharType="separate"/>
      </w:r>
      <w:r>
        <w:pict>
          <v:shape id="_x0000_i1029" type="#_x0000_t75" alt="wega ms" style="width:171pt;height:69.75pt">
            <v:imagedata r:id="rId16" r:href="rId17"/>
          </v:shape>
        </w:pict>
      </w:r>
      <w:r>
        <w:fldChar w:fldCharType="end"/>
      </w:r>
    </w:p>
    <w:p w:rsidR="00B25455" w:rsidRDefault="00B254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95CC8" w:rsidRDefault="00B95C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640AD" w:rsidRDefault="00B95C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fldChar w:fldCharType="begin"/>
      </w:r>
      <w:r>
        <w:instrText xml:space="preserve"> INCLUDEPICTURE "https://upload.wikimedia.org/wikipedia/commons/2/23/Logo_of_EGIS.jpg" \* MERGEFORMATINET </w:instrText>
      </w:r>
      <w:r>
        <w:fldChar w:fldCharType="separate"/>
      </w:r>
      <w:r w:rsidR="00967C4E">
        <w:pict>
          <v:shape id="_x0000_i1030" type="#_x0000_t75" alt="VÃ½sledok vyhÄ¾adÃ¡vania obrÃ¡zkov pre dopyt egis" style="width:175.5pt;height:131.25pt">
            <v:imagedata r:id="rId18" r:href="rId19"/>
          </v:shape>
        </w:pict>
      </w:r>
      <w:r>
        <w:fldChar w:fldCharType="end"/>
      </w:r>
      <w:r w:rsidR="00B62F1C">
        <w:t xml:space="preserve">      </w:t>
      </w:r>
    </w:p>
    <w:p w:rsidR="004640AD" w:rsidRDefault="004640AD" w:rsidP="004640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pict>
          <v:rect id="_x0000_s1036" style="position:absolute;margin-left:-7.1pt;margin-top:15.7pt;width:169.5pt;height:42pt;z-index:251660288">
            <v:textbox>
              <w:txbxContent>
                <w:p w:rsidR="004640AD" w:rsidRPr="004640AD" w:rsidRDefault="004640AD" w:rsidP="004640AD">
                  <w:pPr>
                    <w:spacing w:before="200"/>
                    <w:jc w:val="center"/>
                    <w:rPr>
                      <w:sz w:val="32"/>
                      <w:szCs w:val="32"/>
                    </w:rPr>
                  </w:pPr>
                  <w:r w:rsidRPr="004640AD">
                    <w:rPr>
                      <w:sz w:val="32"/>
                      <w:szCs w:val="32"/>
                    </w:rPr>
                    <w:t>VERIA BRATISLAVA</w:t>
                  </w:r>
                </w:p>
              </w:txbxContent>
            </v:textbox>
          </v:rect>
        </w:pict>
      </w:r>
    </w:p>
    <w:p w:rsidR="00B95CC8" w:rsidRDefault="00B95CC8" w:rsidP="004640AD">
      <w:pPr>
        <w:rPr>
          <w:rFonts w:ascii="Times New Roman" w:hAnsi="Times New Roman"/>
          <w:sz w:val="24"/>
          <w:szCs w:val="24"/>
        </w:rPr>
      </w:pPr>
    </w:p>
    <w:p w:rsidR="002B2D00" w:rsidRDefault="002B2D00" w:rsidP="004640AD">
      <w:pPr>
        <w:rPr>
          <w:rFonts w:ascii="Times New Roman" w:hAnsi="Times New Roman"/>
          <w:sz w:val="24"/>
          <w:szCs w:val="24"/>
        </w:rPr>
      </w:pPr>
    </w:p>
    <w:p w:rsidR="002B2D00" w:rsidRDefault="002B2D00" w:rsidP="004640AD">
      <w:pPr>
        <w:rPr>
          <w:rFonts w:ascii="Times New Roman" w:hAnsi="Times New Roman"/>
          <w:sz w:val="24"/>
          <w:szCs w:val="24"/>
        </w:rPr>
      </w:pPr>
    </w:p>
    <w:p w:rsidR="002B2D00" w:rsidRDefault="002B2D00" w:rsidP="004640AD">
      <w:pPr>
        <w:rPr>
          <w:rFonts w:ascii="Times New Roman" w:hAnsi="Times New Roman"/>
          <w:sz w:val="24"/>
          <w:szCs w:val="24"/>
        </w:rPr>
      </w:pPr>
    </w:p>
    <w:p w:rsidR="002B2D00" w:rsidRDefault="002B2D00" w:rsidP="004640AD">
      <w:pPr>
        <w:rPr>
          <w:rFonts w:ascii="Times New Roman" w:hAnsi="Times New Roman"/>
          <w:sz w:val="24"/>
          <w:szCs w:val="24"/>
        </w:rPr>
      </w:pPr>
      <w:r w:rsidRPr="002B2D00">
        <w:rPr>
          <w:rFonts w:ascii="Times New Roman" w:hAnsi="Times New Roman"/>
          <w:sz w:val="24"/>
          <w:szCs w:val="24"/>
        </w:rPr>
        <w:pict>
          <v:shape id="_x0000_i1031" type="#_x0000_t75" style="width:283.5pt;height:86.25pt">
            <v:imagedata r:id="rId20" o:title="Nutricia_AMN-logo"/>
          </v:shape>
        </w:pict>
      </w:r>
    </w:p>
    <w:p w:rsidR="00461A5D" w:rsidRDefault="00461A5D" w:rsidP="004640AD">
      <w:pPr>
        <w:rPr>
          <w:rFonts w:ascii="Times New Roman" w:hAnsi="Times New Roman"/>
          <w:sz w:val="24"/>
          <w:szCs w:val="24"/>
        </w:rPr>
      </w:pPr>
    </w:p>
    <w:p w:rsidR="00461A5D" w:rsidRDefault="00461A5D" w:rsidP="004640AD">
      <w:pPr>
        <w:rPr>
          <w:rFonts w:ascii="Times New Roman" w:hAnsi="Times New Roman"/>
          <w:sz w:val="24"/>
          <w:szCs w:val="24"/>
        </w:rPr>
      </w:pPr>
    </w:p>
    <w:p w:rsidR="00461A5D" w:rsidRPr="004640AD" w:rsidRDefault="00461A5D" w:rsidP="004640AD">
      <w:pPr>
        <w:rPr>
          <w:rFonts w:ascii="Times New Roman" w:hAnsi="Times New Roman"/>
          <w:sz w:val="24"/>
          <w:szCs w:val="24"/>
        </w:rPr>
      </w:pPr>
      <w:r w:rsidRPr="00461A5D">
        <w:rPr>
          <w:rFonts w:ascii="Times New Roman" w:hAnsi="Times New Roman"/>
          <w:sz w:val="24"/>
          <w:szCs w:val="24"/>
        </w:rPr>
        <w:pict>
          <v:shape id="_x0000_i1032" type="#_x0000_t75" style="width:184.5pt;height:71.25pt">
            <v:imagedata r:id="rId21" o:title="Operativa-logo"/>
          </v:shape>
        </w:pict>
      </w:r>
    </w:p>
    <w:sectPr w:rsidR="00461A5D" w:rsidRPr="004640AD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F87D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aps w:val="0"/>
        <w:smallCaps w:val="0"/>
        <w:sz w:val="24"/>
        <w:szCs w:val="24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11200BE"/>
    <w:multiLevelType w:val="hybridMultilevel"/>
    <w:tmpl w:val="32A2DB72"/>
    <w:lvl w:ilvl="0" w:tplc="041B000F">
      <w:start w:val="1"/>
      <w:numFmt w:val="decimal"/>
      <w:lvlText w:val="%1."/>
      <w:lvlJc w:val="left"/>
      <w:pPr>
        <w:ind w:left="1125" w:hanging="360"/>
      </w:p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57F10D8B"/>
    <w:multiLevelType w:val="hybridMultilevel"/>
    <w:tmpl w:val="BAB4143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formatting="0"/>
  <w:doNotTrackMoves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EE4"/>
    <w:rsid w:val="00015457"/>
    <w:rsid w:val="000B0EE4"/>
    <w:rsid w:val="00145AB7"/>
    <w:rsid w:val="002002B5"/>
    <w:rsid w:val="002404D4"/>
    <w:rsid w:val="00293C7C"/>
    <w:rsid w:val="002B2D00"/>
    <w:rsid w:val="00352A7B"/>
    <w:rsid w:val="00352D77"/>
    <w:rsid w:val="003873AD"/>
    <w:rsid w:val="003A10EA"/>
    <w:rsid w:val="00423089"/>
    <w:rsid w:val="004468E7"/>
    <w:rsid w:val="00461A5D"/>
    <w:rsid w:val="004640AD"/>
    <w:rsid w:val="004F74A8"/>
    <w:rsid w:val="0051305A"/>
    <w:rsid w:val="00566985"/>
    <w:rsid w:val="007C43FB"/>
    <w:rsid w:val="007F6161"/>
    <w:rsid w:val="00815F43"/>
    <w:rsid w:val="008606B2"/>
    <w:rsid w:val="00967C4E"/>
    <w:rsid w:val="009C3C95"/>
    <w:rsid w:val="009D791B"/>
    <w:rsid w:val="00A6653B"/>
    <w:rsid w:val="00B20CF3"/>
    <w:rsid w:val="00B25455"/>
    <w:rsid w:val="00B62F1C"/>
    <w:rsid w:val="00B95CC8"/>
    <w:rsid w:val="00C2097C"/>
    <w:rsid w:val="00CA241F"/>
    <w:rsid w:val="00D76364"/>
    <w:rsid w:val="00DC639E"/>
    <w:rsid w:val="00DD657C"/>
    <w:rsid w:val="00E61B40"/>
    <w:rsid w:val="00EE4980"/>
    <w:rsid w:val="00EE588E"/>
    <w:rsid w:val="00F41A5B"/>
    <w:rsid w:val="00F6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6822E04-93DC-4DD4-9CC3-B9228CD5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caps w:val="0"/>
      <w:smallCaps w:val="0"/>
      <w:sz w:val="24"/>
      <w:szCs w:val="24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  <w:rPr>
      <w:rFonts w:hint="default"/>
      <w:b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/>
      <w:bCs w:val="0"/>
      <w:iCs/>
      <w:caps w:val="0"/>
      <w:smallCaps w:val="0"/>
      <w:color w:val="000000"/>
      <w:sz w:val="24"/>
      <w:szCs w:val="24"/>
      <w:shd w:val="clear" w:color="auto" w:fill="FFFFFF"/>
    </w:rPr>
  </w:style>
  <w:style w:type="character" w:customStyle="1" w:styleId="WW8Num6z1">
    <w:name w:val="WW8Num6z1"/>
    <w:rPr>
      <w:rFonts w:hint="default"/>
      <w:b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/>
      <w:bCs/>
      <w:i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Predvolenpsmoodseku1">
    <w:name w:val="Predvolené písmo odseku1"/>
  </w:style>
  <w:style w:type="character" w:customStyle="1" w:styleId="ZkladntextChar">
    <w:name w:val="Základný text Char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WW-Vchodzie">
    <w:name w:val="WW-Východzi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Calibri"/>
      <w:b/>
      <w:caps/>
      <w:color w:val="000000"/>
      <w:sz w:val="24"/>
      <w:szCs w:val="24"/>
      <w:lang w:val="cs-CZ" w:eastAsia="ar-SA"/>
    </w:rPr>
  </w:style>
  <w:style w:type="paragraph" w:customStyle="1" w:styleId="TeloA">
    <w:name w:val="Telo A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portalvs.sk/_thumbs/250/250/1380887595_97202_croped.jpg" TargetMode="External"/><Relationship Id="rId13" Type="http://schemas.openxmlformats.org/officeDocument/2006/relationships/hyperlink" Target="https://www.boehringer-ingelheim.sk/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http://wega-ms.sk/wp-content/uploads/2016/08/wega-1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https://www.boehringer-ingelheim.sk/sites/sk/files/boehringer-ingelheim.jpg" TargetMode="External"/><Relationship Id="rId23" Type="http://schemas.openxmlformats.org/officeDocument/2006/relationships/theme" Target="theme/theme1.xml"/><Relationship Id="rId10" Type="http://schemas.openxmlformats.org/officeDocument/2006/relationships/image" Target="https://www.portalvs.sk/_thumbs/250/250/1380887595_97202_croped.jpg" TargetMode="External"/><Relationship Id="rId19" Type="http://schemas.openxmlformats.org/officeDocument/2006/relationships/image" Target="https://upload.wikimedia.org/wikipedia/commons/2/23/Logo_of_EGIS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1478</Words>
  <Characters>8430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9889</CharactersWithSpaces>
  <SharedDoc>false</SharedDoc>
  <HLinks>
    <vt:vector size="6" baseType="variant">
      <vt:variant>
        <vt:i4>327772</vt:i4>
      </vt:variant>
      <vt:variant>
        <vt:i4>6</vt:i4>
      </vt:variant>
      <vt:variant>
        <vt:i4>0</vt:i4>
      </vt:variant>
      <vt:variant>
        <vt:i4>5</vt:i4>
      </vt:variant>
      <vt:variant>
        <vt:lpwstr>https://www.boehringer-ingelheim.sk/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cp:lastModifiedBy>Mária Lévyová</cp:lastModifiedBy>
  <cp:revision>2</cp:revision>
  <cp:lastPrinted>2018-03-22T11:15:00Z</cp:lastPrinted>
  <dcterms:created xsi:type="dcterms:W3CDTF">2018-04-23T14:07:00Z</dcterms:created>
  <dcterms:modified xsi:type="dcterms:W3CDTF">2018-04-23T14:07:00Z</dcterms:modified>
</cp:coreProperties>
</file>